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94" w:rsidRPr="00403F90" w:rsidRDefault="00E01A5B" w:rsidP="00E9704E">
      <w:pPr>
        <w:tabs>
          <w:tab w:val="left" w:pos="0"/>
        </w:tabs>
        <w:ind w:firstLine="567"/>
        <w:jc w:val="both"/>
        <w:outlineLvl w:val="0"/>
        <w:rPr>
          <w:rFonts w:ascii="Times New Roman" w:hAnsi="Times New Roman"/>
          <w:szCs w:val="28"/>
        </w:rPr>
      </w:pPr>
      <w:r>
        <w:rPr>
          <w:rFonts w:ascii="Times New Roman" w:hAnsi="Times New Roman"/>
          <w:szCs w:val="28"/>
        </w:rPr>
        <w:t xml:space="preserve"> </w:t>
      </w:r>
    </w:p>
    <w:p w:rsidR="004E1AEB" w:rsidRPr="003B4817" w:rsidRDefault="004E1AEB" w:rsidP="00E9704E">
      <w:pPr>
        <w:shd w:val="clear" w:color="auto" w:fill="FFFFFF"/>
        <w:tabs>
          <w:tab w:val="left" w:pos="0"/>
        </w:tabs>
        <w:ind w:right="-2" w:firstLine="567"/>
        <w:jc w:val="center"/>
        <w:outlineLvl w:val="0"/>
        <w:rPr>
          <w:rFonts w:ascii="Times New Roman" w:hAnsi="Times New Roman"/>
          <w:color w:val="000000"/>
          <w:szCs w:val="28"/>
        </w:rPr>
      </w:pPr>
      <w:r w:rsidRPr="003B4817">
        <w:rPr>
          <w:rFonts w:ascii="Times New Roman" w:hAnsi="Times New Roman"/>
          <w:color w:val="000000"/>
          <w:szCs w:val="28"/>
        </w:rPr>
        <w:t>ИНФОРМАЦИОННОЕ СООБЩЕНИЕ</w:t>
      </w:r>
    </w:p>
    <w:p w:rsidR="003B4817" w:rsidRPr="003B4817" w:rsidRDefault="003B4817" w:rsidP="00E9704E">
      <w:pPr>
        <w:shd w:val="clear" w:color="auto" w:fill="FFFFFF"/>
        <w:tabs>
          <w:tab w:val="left" w:pos="0"/>
        </w:tabs>
        <w:ind w:right="-2" w:firstLine="567"/>
        <w:jc w:val="both"/>
        <w:outlineLvl w:val="0"/>
        <w:rPr>
          <w:rFonts w:ascii="Times New Roman" w:hAnsi="Times New Roman"/>
          <w:color w:val="000000"/>
          <w:szCs w:val="28"/>
        </w:rPr>
      </w:pPr>
    </w:p>
    <w:p w:rsidR="003B4817" w:rsidRPr="008C71BB" w:rsidRDefault="003B4817" w:rsidP="00E9704E">
      <w:pPr>
        <w:shd w:val="clear" w:color="auto" w:fill="FFFFFF"/>
        <w:tabs>
          <w:tab w:val="left" w:pos="0"/>
        </w:tabs>
        <w:ind w:firstLine="567"/>
        <w:jc w:val="both"/>
        <w:outlineLvl w:val="0"/>
        <w:rPr>
          <w:rFonts w:ascii="Times New Roman" w:hAnsi="Times New Roman"/>
          <w:szCs w:val="28"/>
        </w:rPr>
      </w:pPr>
      <w:r w:rsidRPr="008C71BB">
        <w:rPr>
          <w:rFonts w:ascii="Times New Roman" w:hAnsi="Times New Roman"/>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3B4817" w:rsidRPr="008C71BB" w:rsidRDefault="003B4817" w:rsidP="00E9704E">
      <w:pPr>
        <w:shd w:val="clear" w:color="auto" w:fill="FFFFFF"/>
        <w:tabs>
          <w:tab w:val="left" w:pos="0"/>
        </w:tabs>
        <w:ind w:firstLine="567"/>
        <w:jc w:val="both"/>
        <w:outlineLvl w:val="0"/>
        <w:rPr>
          <w:rFonts w:ascii="Times New Roman" w:hAnsi="Times New Roman"/>
          <w:szCs w:val="28"/>
        </w:rPr>
      </w:pPr>
      <w:r w:rsidRPr="008C71BB">
        <w:rPr>
          <w:rFonts w:ascii="Times New Roman" w:hAnsi="Times New Roman"/>
          <w:szCs w:val="28"/>
        </w:rPr>
        <w:t xml:space="preserve">Аукцион </w:t>
      </w:r>
      <w:r w:rsidRPr="00E9704E">
        <w:rPr>
          <w:rFonts w:ascii="Times New Roman" w:hAnsi="Times New Roman"/>
          <w:szCs w:val="28"/>
        </w:rPr>
        <w:t>организ</w:t>
      </w:r>
      <w:r w:rsidR="003B023B" w:rsidRPr="00E9704E">
        <w:rPr>
          <w:rFonts w:ascii="Times New Roman" w:hAnsi="Times New Roman"/>
          <w:szCs w:val="28"/>
        </w:rPr>
        <w:t>ован на основании распоряжения а</w:t>
      </w:r>
      <w:r w:rsidRPr="00E9704E">
        <w:rPr>
          <w:rFonts w:ascii="Times New Roman" w:hAnsi="Times New Roman"/>
          <w:szCs w:val="28"/>
        </w:rPr>
        <w:t xml:space="preserve">дминистрации Ханты-Мансийского района от  </w:t>
      </w:r>
      <w:r w:rsidR="00E9704E" w:rsidRPr="00E9704E">
        <w:rPr>
          <w:rFonts w:ascii="Times New Roman" w:hAnsi="Times New Roman"/>
          <w:szCs w:val="28"/>
        </w:rPr>
        <w:t>14</w:t>
      </w:r>
      <w:r w:rsidR="009C66B0" w:rsidRPr="00E9704E">
        <w:rPr>
          <w:rFonts w:ascii="Times New Roman" w:hAnsi="Times New Roman"/>
          <w:szCs w:val="28"/>
        </w:rPr>
        <w:t>.0</w:t>
      </w:r>
      <w:r w:rsidR="001443E8" w:rsidRPr="00E9704E">
        <w:rPr>
          <w:rFonts w:ascii="Times New Roman" w:hAnsi="Times New Roman"/>
          <w:szCs w:val="28"/>
        </w:rPr>
        <w:t>8</w:t>
      </w:r>
      <w:r w:rsidR="00757AA5" w:rsidRPr="00E9704E">
        <w:rPr>
          <w:rFonts w:ascii="Times New Roman" w:hAnsi="Times New Roman"/>
          <w:szCs w:val="28"/>
        </w:rPr>
        <w:t>.2018</w:t>
      </w:r>
      <w:r w:rsidRPr="00E9704E">
        <w:rPr>
          <w:rFonts w:ascii="Times New Roman" w:hAnsi="Times New Roman"/>
          <w:szCs w:val="28"/>
        </w:rPr>
        <w:t xml:space="preserve"> №</w:t>
      </w:r>
      <w:r w:rsidR="009C66B0" w:rsidRPr="00E9704E">
        <w:rPr>
          <w:rFonts w:ascii="Times New Roman" w:hAnsi="Times New Roman"/>
          <w:szCs w:val="28"/>
        </w:rPr>
        <w:t xml:space="preserve"> </w:t>
      </w:r>
      <w:r w:rsidR="00E9704E" w:rsidRPr="00E9704E">
        <w:rPr>
          <w:rFonts w:ascii="Times New Roman" w:hAnsi="Times New Roman"/>
          <w:szCs w:val="28"/>
        </w:rPr>
        <w:t>811</w:t>
      </w:r>
      <w:r w:rsidRPr="00E9704E">
        <w:rPr>
          <w:rFonts w:ascii="Times New Roman" w:hAnsi="Times New Roman"/>
          <w:szCs w:val="28"/>
        </w:rPr>
        <w:t>-р «О проведении аукциона, открытого  по составу участников, с открытой формой подачи предложений</w:t>
      </w:r>
      <w:r w:rsidRPr="008C71BB">
        <w:rPr>
          <w:rFonts w:ascii="Times New Roman" w:hAnsi="Times New Roman"/>
          <w:szCs w:val="28"/>
        </w:rPr>
        <w:t xml:space="preserve"> по продаже права на заключение договоров аренды земельных участков» и состоится </w:t>
      </w:r>
      <w:r w:rsidR="00E0373E" w:rsidRPr="008C71BB">
        <w:rPr>
          <w:rFonts w:ascii="Times New Roman" w:hAnsi="Times New Roman"/>
          <w:szCs w:val="28"/>
          <w:lang w:eastAsia="ar-SA"/>
        </w:rPr>
        <w:t>1</w:t>
      </w:r>
      <w:r w:rsidR="00AB44D4" w:rsidRPr="008C71BB">
        <w:rPr>
          <w:rFonts w:ascii="Times New Roman" w:hAnsi="Times New Roman"/>
          <w:szCs w:val="28"/>
          <w:lang w:eastAsia="ar-SA"/>
        </w:rPr>
        <w:t>7</w:t>
      </w:r>
      <w:r w:rsidR="003B023B" w:rsidRPr="008C71BB">
        <w:rPr>
          <w:rFonts w:ascii="Times New Roman" w:hAnsi="Times New Roman"/>
          <w:szCs w:val="28"/>
          <w:lang w:eastAsia="ar-SA"/>
        </w:rPr>
        <w:t xml:space="preserve"> </w:t>
      </w:r>
      <w:r w:rsidR="00E0373E" w:rsidRPr="008C71BB">
        <w:rPr>
          <w:rFonts w:ascii="Times New Roman" w:hAnsi="Times New Roman"/>
          <w:bCs/>
          <w:szCs w:val="28"/>
          <w:lang w:eastAsia="ar-SA"/>
        </w:rPr>
        <w:t>сентября</w:t>
      </w:r>
      <w:r w:rsidR="003B023B" w:rsidRPr="008C71BB">
        <w:rPr>
          <w:rFonts w:ascii="Times New Roman" w:hAnsi="Times New Roman"/>
          <w:bCs/>
          <w:szCs w:val="28"/>
          <w:lang w:eastAsia="ar-SA"/>
        </w:rPr>
        <w:t xml:space="preserve"> 2018 года в </w:t>
      </w:r>
      <w:r w:rsidRPr="008C71BB">
        <w:rPr>
          <w:rFonts w:ascii="Times New Roman" w:hAnsi="Times New Roman"/>
          <w:szCs w:val="28"/>
        </w:rPr>
        <w:t xml:space="preserve">14 часов 30 минут по местному времени по адресу: Тюменская область, Ханты-Мансийский автономный округ </w:t>
      </w:r>
      <w:r w:rsidR="00F61607" w:rsidRPr="008C71BB">
        <w:rPr>
          <w:rFonts w:ascii="Times New Roman" w:hAnsi="Times New Roman"/>
          <w:szCs w:val="28"/>
        </w:rPr>
        <w:t>–</w:t>
      </w:r>
      <w:r w:rsidRPr="008C71BB">
        <w:rPr>
          <w:rFonts w:ascii="Times New Roman" w:hAnsi="Times New Roman"/>
          <w:szCs w:val="28"/>
        </w:rPr>
        <w:t xml:space="preserve"> Югра, г. Ханты-Мансийск ул. Гагарина, 214, конференц-зал (здание администрации Ханты-Мансийского района).</w:t>
      </w:r>
    </w:p>
    <w:p w:rsidR="00716B7C" w:rsidRPr="008C71BB" w:rsidRDefault="003B4817" w:rsidP="00E9704E">
      <w:pPr>
        <w:shd w:val="clear" w:color="auto" w:fill="FFFFFF"/>
        <w:tabs>
          <w:tab w:val="left" w:pos="0"/>
        </w:tabs>
        <w:ind w:firstLine="567"/>
        <w:jc w:val="both"/>
        <w:outlineLvl w:val="0"/>
        <w:rPr>
          <w:rFonts w:ascii="Times New Roman" w:hAnsi="Times New Roman"/>
          <w:szCs w:val="28"/>
        </w:rPr>
      </w:pPr>
      <w:r w:rsidRPr="008C71BB">
        <w:rPr>
          <w:rFonts w:ascii="Times New Roman" w:hAnsi="Times New Roman"/>
          <w:szCs w:val="28"/>
        </w:rPr>
        <w:t xml:space="preserve">Предметом аукциона являются: </w:t>
      </w:r>
    </w:p>
    <w:p w:rsidR="00AB44D4" w:rsidRPr="008C71BB" w:rsidRDefault="00AB44D4" w:rsidP="00E9704E">
      <w:pPr>
        <w:shd w:val="clear" w:color="auto" w:fill="FFFFFF"/>
        <w:ind w:firstLine="567"/>
        <w:jc w:val="both"/>
        <w:rPr>
          <w:rFonts w:ascii="Times New Roman" w:hAnsi="Times New Roman"/>
          <w:szCs w:val="28"/>
        </w:rPr>
      </w:pPr>
      <w:r w:rsidRPr="008C71BB">
        <w:rPr>
          <w:rFonts w:ascii="Times New Roman" w:hAnsi="Times New Roman"/>
          <w:szCs w:val="28"/>
        </w:rPr>
        <w:t xml:space="preserve">ЛОТ 1: </w:t>
      </w:r>
      <w:r w:rsidR="008C71BB" w:rsidRPr="008C71BB">
        <w:rPr>
          <w:rFonts w:ascii="Times New Roman" w:hAnsi="Times New Roman"/>
          <w:szCs w:val="28"/>
        </w:rPr>
        <w:t xml:space="preserve">право на заключение сроком на 5 лет договора аренды на </w:t>
      </w:r>
      <w:r w:rsidRPr="008C71BB">
        <w:rPr>
          <w:rFonts w:ascii="Times New Roman" w:hAnsi="Times New Roman"/>
          <w:szCs w:val="28"/>
        </w:rPr>
        <w:t xml:space="preserve">земельный участок, с кадастровым номером 86:02:0401001:459, расположенный по адресу: Ханты-Мансийский автономный округ – </w:t>
      </w:r>
      <w:proofErr w:type="spellStart"/>
      <w:r w:rsidRPr="008C71BB">
        <w:rPr>
          <w:rFonts w:ascii="Times New Roman" w:hAnsi="Times New Roman"/>
          <w:szCs w:val="28"/>
        </w:rPr>
        <w:t>Югра</w:t>
      </w:r>
      <w:proofErr w:type="spellEnd"/>
      <w:r w:rsidRPr="008C71BB">
        <w:rPr>
          <w:rFonts w:ascii="Times New Roman" w:hAnsi="Times New Roman"/>
          <w:szCs w:val="28"/>
        </w:rPr>
        <w:t xml:space="preserve">, Ханты-Мансийский район, п. </w:t>
      </w:r>
      <w:proofErr w:type="spellStart"/>
      <w:r w:rsidRPr="008C71BB">
        <w:rPr>
          <w:rFonts w:ascii="Times New Roman" w:hAnsi="Times New Roman"/>
          <w:szCs w:val="28"/>
        </w:rPr>
        <w:t>Пырьях</w:t>
      </w:r>
      <w:proofErr w:type="spellEnd"/>
      <w:r w:rsidRPr="008C71BB">
        <w:rPr>
          <w:rFonts w:ascii="Times New Roman" w:hAnsi="Times New Roman"/>
          <w:szCs w:val="28"/>
        </w:rPr>
        <w:t xml:space="preserve">, ул.Набережная, общей площадью 1750 кв. метров, относящийся к категории земель «земли населенных пунктов», с видом разрешенного использования: специальная деятельность (площадка временного хранения и сортировка твердых коммунальных отходов).  Предоставляется для целей не связанных со строительством. </w:t>
      </w:r>
    </w:p>
    <w:p w:rsidR="009879C8" w:rsidRPr="008C71BB" w:rsidRDefault="00ED6EBC" w:rsidP="00E9704E">
      <w:pPr>
        <w:shd w:val="clear" w:color="auto" w:fill="FFFFFF"/>
        <w:tabs>
          <w:tab w:val="left" w:pos="0"/>
        </w:tabs>
        <w:ind w:firstLine="567"/>
        <w:jc w:val="both"/>
        <w:outlineLvl w:val="0"/>
        <w:rPr>
          <w:rFonts w:ascii="Times New Roman" w:hAnsi="Times New Roman"/>
          <w:szCs w:val="28"/>
        </w:rPr>
      </w:pPr>
      <w:r w:rsidRPr="008C71BB">
        <w:rPr>
          <w:rFonts w:ascii="Times New Roman" w:hAnsi="Times New Roman"/>
          <w:szCs w:val="28"/>
        </w:rPr>
        <w:t>Ограничения (обременен</w:t>
      </w:r>
      <w:r w:rsidR="00F61607" w:rsidRPr="008C71BB">
        <w:rPr>
          <w:rFonts w:ascii="Times New Roman" w:hAnsi="Times New Roman"/>
          <w:szCs w:val="28"/>
        </w:rPr>
        <w:t xml:space="preserve">ия) права не зарегистрированы. </w:t>
      </w:r>
      <w:r w:rsidRPr="008C71BB">
        <w:rPr>
          <w:rFonts w:ascii="Times New Roman" w:hAnsi="Times New Roman"/>
          <w:szCs w:val="28"/>
        </w:rPr>
        <w:t xml:space="preserve">Границы земельного участка указаны в кадастровом паспорте. </w:t>
      </w:r>
    </w:p>
    <w:p w:rsidR="00AB44D4" w:rsidRPr="008C71BB" w:rsidRDefault="00AB44D4" w:rsidP="00E9704E">
      <w:pPr>
        <w:shd w:val="clear" w:color="auto" w:fill="FFFFFF"/>
        <w:ind w:firstLine="567"/>
        <w:jc w:val="both"/>
        <w:rPr>
          <w:rFonts w:ascii="Times New Roman" w:hAnsi="Times New Roman"/>
          <w:szCs w:val="28"/>
        </w:rPr>
      </w:pPr>
      <w:r w:rsidRPr="008C71BB">
        <w:rPr>
          <w:rFonts w:ascii="Times New Roman" w:hAnsi="Times New Roman"/>
          <w:bCs/>
          <w:szCs w:val="28"/>
        </w:rPr>
        <w:t>Н</w:t>
      </w:r>
      <w:r w:rsidRPr="008C71BB">
        <w:rPr>
          <w:rFonts w:ascii="Times New Roman" w:hAnsi="Times New Roman"/>
          <w:szCs w:val="28"/>
        </w:rPr>
        <w:t xml:space="preserve">ачальный размер годовой арендной платы за земельный участок составляет 1 тыс. рублей. </w:t>
      </w:r>
    </w:p>
    <w:p w:rsidR="00AB44D4" w:rsidRPr="008C71BB" w:rsidRDefault="00AB44D4" w:rsidP="00E9704E">
      <w:pPr>
        <w:shd w:val="clear" w:color="auto" w:fill="FFFFFF"/>
        <w:ind w:firstLine="567"/>
        <w:jc w:val="both"/>
        <w:rPr>
          <w:rFonts w:ascii="Times New Roman" w:hAnsi="Times New Roman"/>
          <w:szCs w:val="28"/>
        </w:rPr>
      </w:pPr>
      <w:r w:rsidRPr="008C71BB">
        <w:rPr>
          <w:rFonts w:ascii="Times New Roman" w:hAnsi="Times New Roman"/>
          <w:szCs w:val="28"/>
        </w:rPr>
        <w:t>Задаток – в размере  200 рублей – 20 процентов от начального размера годовой арендной платы за земельный участок.</w:t>
      </w:r>
    </w:p>
    <w:p w:rsidR="00AB44D4" w:rsidRPr="008C71BB" w:rsidRDefault="00AB44D4" w:rsidP="00E9704E">
      <w:pPr>
        <w:shd w:val="clear" w:color="auto" w:fill="FFFFFF"/>
        <w:ind w:firstLine="567"/>
        <w:jc w:val="both"/>
        <w:rPr>
          <w:rFonts w:ascii="Times New Roman" w:hAnsi="Times New Roman"/>
          <w:szCs w:val="28"/>
        </w:rPr>
      </w:pPr>
      <w:r w:rsidRPr="008C71BB">
        <w:rPr>
          <w:rFonts w:ascii="Times New Roman" w:hAnsi="Times New Roman"/>
          <w:szCs w:val="28"/>
        </w:rPr>
        <w:t>Шаг аукциона – 30 рублей – 3  процента от начального размера годовой арендной платы за земельный участок.</w:t>
      </w:r>
    </w:p>
    <w:p w:rsidR="00AB44D4" w:rsidRPr="008C71BB" w:rsidRDefault="003B4817" w:rsidP="00E9704E">
      <w:pPr>
        <w:shd w:val="clear" w:color="auto" w:fill="FFFFFF"/>
        <w:ind w:firstLine="567"/>
        <w:jc w:val="both"/>
        <w:rPr>
          <w:rFonts w:ascii="Times New Roman" w:hAnsi="Times New Roman"/>
          <w:szCs w:val="28"/>
        </w:rPr>
      </w:pPr>
      <w:r w:rsidRPr="008C71BB">
        <w:rPr>
          <w:rFonts w:ascii="Times New Roman" w:hAnsi="Times New Roman"/>
          <w:szCs w:val="28"/>
        </w:rPr>
        <w:t xml:space="preserve">ЛОТ 2: право на заключение сроком на </w:t>
      </w:r>
      <w:r w:rsidR="00ED6EBC" w:rsidRPr="008C71BB">
        <w:rPr>
          <w:rFonts w:ascii="Times New Roman" w:hAnsi="Times New Roman"/>
          <w:szCs w:val="28"/>
        </w:rPr>
        <w:t>5</w:t>
      </w:r>
      <w:r w:rsidRPr="008C71BB">
        <w:rPr>
          <w:rFonts w:ascii="Times New Roman" w:hAnsi="Times New Roman"/>
          <w:szCs w:val="28"/>
        </w:rPr>
        <w:t xml:space="preserve"> лет договора аренды</w:t>
      </w:r>
      <w:r w:rsidR="009F3917" w:rsidRPr="008C71BB">
        <w:rPr>
          <w:rFonts w:ascii="Times New Roman" w:hAnsi="Times New Roman"/>
          <w:szCs w:val="28"/>
        </w:rPr>
        <w:t xml:space="preserve"> на</w:t>
      </w:r>
      <w:r w:rsidRPr="008C71BB">
        <w:rPr>
          <w:rFonts w:ascii="Times New Roman" w:hAnsi="Times New Roman"/>
          <w:szCs w:val="28"/>
        </w:rPr>
        <w:t xml:space="preserve"> </w:t>
      </w:r>
      <w:r w:rsidR="00AB44D4" w:rsidRPr="008C71BB">
        <w:rPr>
          <w:rFonts w:ascii="Times New Roman" w:hAnsi="Times New Roman"/>
          <w:szCs w:val="28"/>
        </w:rPr>
        <w:t xml:space="preserve">земельный участок, с кадастровым номером 86:02:0501001:1254, расположенный по адресу: Ханты-Мансийский автономный округ – </w:t>
      </w:r>
      <w:proofErr w:type="spellStart"/>
      <w:r w:rsidR="00AB44D4" w:rsidRPr="008C71BB">
        <w:rPr>
          <w:rFonts w:ascii="Times New Roman" w:hAnsi="Times New Roman"/>
          <w:szCs w:val="28"/>
        </w:rPr>
        <w:t>Югра</w:t>
      </w:r>
      <w:proofErr w:type="spellEnd"/>
      <w:r w:rsidR="00AB44D4" w:rsidRPr="008C71BB">
        <w:rPr>
          <w:rFonts w:ascii="Times New Roman" w:hAnsi="Times New Roman"/>
          <w:szCs w:val="28"/>
        </w:rPr>
        <w:t xml:space="preserve">, Ханты-Мансийский район, п. Кирпичный, район действующих КОС, общей площадью 4000 кв. метров, относящийся к категории земель «земли населенных пунктов», с видом разрешенного использования: специальная деятельность (площадка временного хранения и сортировки твердых коммунальных отходов).  Предоставляется для целей не связанных со строительством. </w:t>
      </w:r>
    </w:p>
    <w:p w:rsidR="008C71BB" w:rsidRPr="008C71BB" w:rsidRDefault="008C71BB" w:rsidP="00E9704E">
      <w:pPr>
        <w:shd w:val="clear" w:color="auto" w:fill="FFFFFF"/>
        <w:tabs>
          <w:tab w:val="left" w:pos="0"/>
        </w:tabs>
        <w:ind w:firstLine="567"/>
        <w:jc w:val="both"/>
        <w:outlineLvl w:val="0"/>
        <w:rPr>
          <w:rFonts w:ascii="Times New Roman" w:hAnsi="Times New Roman"/>
          <w:szCs w:val="28"/>
        </w:rPr>
      </w:pPr>
      <w:r w:rsidRPr="008C71BB">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AB44D4" w:rsidRPr="008C71BB" w:rsidRDefault="00AB44D4" w:rsidP="00E9704E">
      <w:pPr>
        <w:shd w:val="clear" w:color="auto" w:fill="FFFFFF"/>
        <w:ind w:firstLine="567"/>
        <w:jc w:val="both"/>
        <w:rPr>
          <w:rFonts w:ascii="Times New Roman" w:hAnsi="Times New Roman"/>
          <w:szCs w:val="28"/>
        </w:rPr>
      </w:pPr>
      <w:r w:rsidRPr="008C71BB">
        <w:rPr>
          <w:rFonts w:ascii="Times New Roman" w:hAnsi="Times New Roman"/>
          <w:bCs/>
          <w:szCs w:val="28"/>
        </w:rPr>
        <w:t>Н</w:t>
      </w:r>
      <w:r w:rsidRPr="008C71BB">
        <w:rPr>
          <w:rFonts w:ascii="Times New Roman" w:hAnsi="Times New Roman"/>
          <w:szCs w:val="28"/>
        </w:rPr>
        <w:t xml:space="preserve">ачальный размер годовой арендной платы за земельный участок составляет 2 тыс. 300 рублей. </w:t>
      </w:r>
    </w:p>
    <w:p w:rsidR="00AB44D4" w:rsidRPr="008C71BB" w:rsidRDefault="00AB44D4" w:rsidP="00E9704E">
      <w:pPr>
        <w:shd w:val="clear" w:color="auto" w:fill="FFFFFF"/>
        <w:ind w:firstLine="567"/>
        <w:jc w:val="both"/>
        <w:rPr>
          <w:rFonts w:ascii="Times New Roman" w:hAnsi="Times New Roman"/>
          <w:szCs w:val="28"/>
        </w:rPr>
      </w:pPr>
      <w:r w:rsidRPr="008C71BB">
        <w:rPr>
          <w:rFonts w:ascii="Times New Roman" w:hAnsi="Times New Roman"/>
          <w:szCs w:val="28"/>
        </w:rPr>
        <w:lastRenderedPageBreak/>
        <w:t>Задаток – в размере  460 рублей – 20 процентов от начального размера годовой арендной платы за земельный участок.</w:t>
      </w:r>
    </w:p>
    <w:p w:rsidR="00AB44D4" w:rsidRPr="008C71BB" w:rsidRDefault="00AB44D4" w:rsidP="00E9704E">
      <w:pPr>
        <w:shd w:val="clear" w:color="auto" w:fill="FFFFFF"/>
        <w:ind w:firstLine="567"/>
        <w:jc w:val="both"/>
        <w:rPr>
          <w:rFonts w:ascii="Times New Roman" w:hAnsi="Times New Roman"/>
          <w:szCs w:val="28"/>
        </w:rPr>
      </w:pPr>
      <w:r w:rsidRPr="008C71BB">
        <w:rPr>
          <w:rFonts w:ascii="Times New Roman" w:hAnsi="Times New Roman"/>
          <w:szCs w:val="28"/>
        </w:rPr>
        <w:t>Шаг аукциона – 50 рублей – 2,17  процента от начального размера годовой арендной платы за земельный участок.</w:t>
      </w:r>
    </w:p>
    <w:p w:rsidR="008C71BB" w:rsidRPr="008C71BB" w:rsidRDefault="003B4817" w:rsidP="00E9704E">
      <w:pPr>
        <w:shd w:val="clear" w:color="auto" w:fill="FFFFFF"/>
        <w:tabs>
          <w:tab w:val="left" w:pos="0"/>
        </w:tabs>
        <w:ind w:firstLine="567"/>
        <w:jc w:val="both"/>
        <w:outlineLvl w:val="0"/>
        <w:rPr>
          <w:rFonts w:ascii="Times New Roman" w:hAnsi="Times New Roman"/>
          <w:szCs w:val="28"/>
        </w:rPr>
      </w:pPr>
      <w:r w:rsidRPr="008C71BB">
        <w:rPr>
          <w:rFonts w:ascii="Times New Roman" w:hAnsi="Times New Roman"/>
          <w:szCs w:val="28"/>
        </w:rPr>
        <w:t xml:space="preserve">ЛОТ 3: право на заключение сроком на </w:t>
      </w:r>
      <w:r w:rsidR="00ED6EBC" w:rsidRPr="008C71BB">
        <w:rPr>
          <w:rFonts w:ascii="Times New Roman" w:hAnsi="Times New Roman"/>
          <w:szCs w:val="28"/>
        </w:rPr>
        <w:t xml:space="preserve">5 </w:t>
      </w:r>
      <w:r w:rsidRPr="008C71BB">
        <w:rPr>
          <w:rFonts w:ascii="Times New Roman" w:hAnsi="Times New Roman"/>
          <w:szCs w:val="28"/>
        </w:rPr>
        <w:t>лет договора аренды</w:t>
      </w:r>
      <w:r w:rsidR="009F3917" w:rsidRPr="008C71BB">
        <w:rPr>
          <w:rFonts w:ascii="Times New Roman" w:hAnsi="Times New Roman"/>
          <w:szCs w:val="28"/>
        </w:rPr>
        <w:t xml:space="preserve"> на</w:t>
      </w:r>
      <w:r w:rsidRPr="008C71BB">
        <w:rPr>
          <w:rFonts w:ascii="Times New Roman" w:hAnsi="Times New Roman"/>
          <w:szCs w:val="28"/>
        </w:rPr>
        <w:t xml:space="preserve"> </w:t>
      </w:r>
      <w:r w:rsidR="008C71BB" w:rsidRPr="008C71BB">
        <w:rPr>
          <w:rFonts w:ascii="Times New Roman" w:hAnsi="Times New Roman"/>
          <w:szCs w:val="28"/>
        </w:rPr>
        <w:t xml:space="preserve">земельный участок, с кадастровым номером 86:02:0705001:378, расположенный по адресу: Ханты-Мансийский автономный округ – </w:t>
      </w:r>
      <w:proofErr w:type="spellStart"/>
      <w:r w:rsidR="008C71BB" w:rsidRPr="008C71BB">
        <w:rPr>
          <w:rFonts w:ascii="Times New Roman" w:hAnsi="Times New Roman"/>
          <w:szCs w:val="28"/>
        </w:rPr>
        <w:t>Югра</w:t>
      </w:r>
      <w:proofErr w:type="spellEnd"/>
      <w:r w:rsidR="008C71BB" w:rsidRPr="008C71BB">
        <w:rPr>
          <w:rFonts w:ascii="Times New Roman" w:hAnsi="Times New Roman"/>
          <w:szCs w:val="28"/>
        </w:rPr>
        <w:t xml:space="preserve">, Ханты-Мансийский район, д. Белогорье, район коровника, общей площадью 5199  кв. метров, относящийся к категории земель «земли населенных пунктов», с видом разрешенного использования: специальная деятельность (площадка временного хранения и сортировка твердых коммунальных отходов).  Предоставляется для целей не связанных со строительством. </w:t>
      </w:r>
    </w:p>
    <w:p w:rsidR="008C71BB" w:rsidRPr="008C71BB" w:rsidRDefault="008C71BB" w:rsidP="00E9704E">
      <w:pPr>
        <w:shd w:val="clear" w:color="auto" w:fill="FFFFFF"/>
        <w:tabs>
          <w:tab w:val="left" w:pos="0"/>
        </w:tabs>
        <w:ind w:firstLine="567"/>
        <w:jc w:val="both"/>
        <w:outlineLvl w:val="0"/>
        <w:rPr>
          <w:rFonts w:ascii="Times New Roman" w:hAnsi="Times New Roman"/>
          <w:szCs w:val="28"/>
        </w:rPr>
      </w:pPr>
      <w:r w:rsidRPr="008C71BB">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8C71BB" w:rsidRPr="008C71BB" w:rsidRDefault="008C71BB" w:rsidP="00E9704E">
      <w:pPr>
        <w:shd w:val="clear" w:color="auto" w:fill="FFFFFF"/>
        <w:ind w:firstLine="567"/>
        <w:jc w:val="both"/>
        <w:rPr>
          <w:rFonts w:ascii="Times New Roman" w:hAnsi="Times New Roman"/>
          <w:szCs w:val="28"/>
        </w:rPr>
      </w:pPr>
      <w:r w:rsidRPr="008C71BB">
        <w:rPr>
          <w:rFonts w:ascii="Times New Roman" w:hAnsi="Times New Roman"/>
          <w:bCs/>
          <w:szCs w:val="28"/>
        </w:rPr>
        <w:t>Н</w:t>
      </w:r>
      <w:r w:rsidRPr="008C71BB">
        <w:rPr>
          <w:rFonts w:ascii="Times New Roman" w:hAnsi="Times New Roman"/>
          <w:szCs w:val="28"/>
        </w:rPr>
        <w:t xml:space="preserve">ачальный размер годовой арендной платы за земельный участок составляет 3 тыс. рублей. </w:t>
      </w:r>
    </w:p>
    <w:p w:rsidR="008C71BB" w:rsidRPr="008C71BB" w:rsidRDefault="008C71BB" w:rsidP="00E9704E">
      <w:pPr>
        <w:shd w:val="clear" w:color="auto" w:fill="FFFFFF"/>
        <w:ind w:firstLine="567"/>
        <w:jc w:val="both"/>
        <w:rPr>
          <w:rFonts w:ascii="Times New Roman" w:hAnsi="Times New Roman"/>
          <w:szCs w:val="28"/>
        </w:rPr>
      </w:pPr>
      <w:r w:rsidRPr="008C71BB">
        <w:rPr>
          <w:rFonts w:ascii="Times New Roman" w:hAnsi="Times New Roman"/>
          <w:szCs w:val="28"/>
        </w:rPr>
        <w:t>Задаток – в размере  600 рублей – 20 процентов от начального размера годовой арендной платы за земельный участок.</w:t>
      </w:r>
    </w:p>
    <w:p w:rsidR="008C71BB" w:rsidRPr="008C71BB" w:rsidRDefault="008C71BB" w:rsidP="00E9704E">
      <w:pPr>
        <w:shd w:val="clear" w:color="auto" w:fill="FFFFFF"/>
        <w:ind w:firstLine="567"/>
        <w:jc w:val="both"/>
        <w:rPr>
          <w:rFonts w:ascii="Times New Roman" w:hAnsi="Times New Roman"/>
          <w:szCs w:val="28"/>
        </w:rPr>
      </w:pPr>
      <w:r w:rsidRPr="008C71BB">
        <w:rPr>
          <w:rFonts w:ascii="Times New Roman" w:hAnsi="Times New Roman"/>
          <w:szCs w:val="28"/>
        </w:rPr>
        <w:t>Шаг аукциона – 80 рублей – 2,66  процента от начального размера годовой арендной платы за земельный участок.</w:t>
      </w:r>
    </w:p>
    <w:p w:rsidR="00CF384E" w:rsidRPr="008C2603" w:rsidRDefault="009F3917" w:rsidP="00E9704E">
      <w:pPr>
        <w:shd w:val="clear" w:color="auto" w:fill="FFFFFF"/>
        <w:ind w:firstLine="567"/>
        <w:jc w:val="both"/>
        <w:rPr>
          <w:rFonts w:ascii="Times New Roman" w:hAnsi="Times New Roman"/>
          <w:szCs w:val="28"/>
        </w:rPr>
      </w:pPr>
      <w:r w:rsidRPr="008C2603">
        <w:rPr>
          <w:rFonts w:ascii="Times New Roman" w:hAnsi="Times New Roman"/>
          <w:szCs w:val="28"/>
        </w:rPr>
        <w:t xml:space="preserve">ЛОТ </w:t>
      </w:r>
      <w:r w:rsidR="00E0373E" w:rsidRPr="008C2603">
        <w:rPr>
          <w:rFonts w:ascii="Times New Roman" w:hAnsi="Times New Roman"/>
          <w:szCs w:val="28"/>
        </w:rPr>
        <w:t>4</w:t>
      </w:r>
      <w:r w:rsidRPr="008C2603">
        <w:rPr>
          <w:rFonts w:ascii="Times New Roman" w:hAnsi="Times New Roman"/>
          <w:szCs w:val="28"/>
        </w:rPr>
        <w:t xml:space="preserve">: право на заключение сроком на 5 лет договора аренды на </w:t>
      </w:r>
      <w:r w:rsidR="00CF384E" w:rsidRPr="008C2603">
        <w:rPr>
          <w:rFonts w:ascii="Times New Roman" w:hAnsi="Times New Roman"/>
          <w:szCs w:val="28"/>
        </w:rPr>
        <w:t xml:space="preserve">земельный участок с кадастровым номером 86:02:1202001:306, расположенный по адресу: Ханты-Мансийский автономный округ – </w:t>
      </w:r>
      <w:proofErr w:type="spellStart"/>
      <w:r w:rsidR="00CF384E" w:rsidRPr="008C2603">
        <w:rPr>
          <w:rFonts w:ascii="Times New Roman" w:hAnsi="Times New Roman"/>
          <w:szCs w:val="28"/>
        </w:rPr>
        <w:t>Югра</w:t>
      </w:r>
      <w:proofErr w:type="spellEnd"/>
      <w:r w:rsidR="00CF384E" w:rsidRPr="008C2603">
        <w:rPr>
          <w:rFonts w:ascii="Times New Roman" w:hAnsi="Times New Roman"/>
          <w:szCs w:val="28"/>
        </w:rPr>
        <w:t xml:space="preserve">, Ханты-Мансийский район, с. </w:t>
      </w:r>
      <w:proofErr w:type="spellStart"/>
      <w:r w:rsidR="00CF384E" w:rsidRPr="008C2603">
        <w:rPr>
          <w:rFonts w:ascii="Times New Roman" w:hAnsi="Times New Roman"/>
          <w:szCs w:val="28"/>
        </w:rPr>
        <w:t>Базьяны</w:t>
      </w:r>
      <w:proofErr w:type="spellEnd"/>
      <w:r w:rsidR="00CF384E" w:rsidRPr="008C2603">
        <w:rPr>
          <w:rFonts w:ascii="Times New Roman" w:hAnsi="Times New Roman"/>
          <w:szCs w:val="28"/>
        </w:rPr>
        <w:t xml:space="preserve">, район котельной, общей площадью 18000 кв. метров, относящийся к категории земель: «земли населенных пунктов», с видом разрешенного использования: сельскохозяйственное использование. </w:t>
      </w:r>
    </w:p>
    <w:p w:rsidR="00CF384E" w:rsidRPr="008C2603" w:rsidRDefault="00CF384E" w:rsidP="00E9704E">
      <w:pPr>
        <w:tabs>
          <w:tab w:val="left" w:pos="0"/>
        </w:tabs>
        <w:autoSpaceDE w:val="0"/>
        <w:autoSpaceDN w:val="0"/>
        <w:adjustRightInd w:val="0"/>
        <w:ind w:firstLine="567"/>
        <w:jc w:val="both"/>
        <w:outlineLvl w:val="0"/>
        <w:rPr>
          <w:rFonts w:ascii="Times New Roman" w:hAnsi="Times New Roman"/>
          <w:szCs w:val="28"/>
        </w:rPr>
      </w:pPr>
      <w:r w:rsidRPr="008C2603">
        <w:rPr>
          <w:rFonts w:ascii="Times New Roman" w:hAnsi="Times New Roman"/>
          <w:szCs w:val="28"/>
        </w:rPr>
        <w:t xml:space="preserve">Земельный участок с кадастровым номером 86:02:1202001:306 имеет 2 части земельного участка общей площадью 8579 кв. метров, в отношении которой установлены ограничения прав, предусмотренные статьями 56,56.1 Земельного кодекса Российской Федерации; реквизиты документа - основания: Свидетельство о </w:t>
      </w:r>
      <w:r w:rsidR="00E9704E" w:rsidRPr="008C2603">
        <w:rPr>
          <w:rFonts w:ascii="Times New Roman" w:hAnsi="Times New Roman"/>
          <w:szCs w:val="28"/>
        </w:rPr>
        <w:t>государственной</w:t>
      </w:r>
      <w:r w:rsidR="008C2603">
        <w:rPr>
          <w:rFonts w:ascii="Times New Roman" w:hAnsi="Times New Roman"/>
          <w:szCs w:val="28"/>
        </w:rPr>
        <w:t xml:space="preserve"> </w:t>
      </w:r>
      <w:r w:rsidRPr="008C2603">
        <w:rPr>
          <w:rFonts w:ascii="Times New Roman" w:hAnsi="Times New Roman"/>
          <w:szCs w:val="28"/>
        </w:rPr>
        <w:t>регистрации права № 86-АБ № 569521 от 27.02.2013</w:t>
      </w:r>
      <w:r w:rsidR="00352A26">
        <w:rPr>
          <w:rFonts w:ascii="Times New Roman" w:hAnsi="Times New Roman"/>
          <w:szCs w:val="28"/>
        </w:rPr>
        <w:t xml:space="preserve">; </w:t>
      </w:r>
      <w:r w:rsidR="006E22D1" w:rsidRPr="008C2603">
        <w:rPr>
          <w:rFonts w:ascii="Times New Roman" w:hAnsi="Times New Roman"/>
          <w:szCs w:val="28"/>
        </w:rPr>
        <w:t xml:space="preserve">карта (план) объекта </w:t>
      </w:r>
      <w:proofErr w:type="spellStart"/>
      <w:r w:rsidR="006E22D1" w:rsidRPr="008C2603">
        <w:rPr>
          <w:rFonts w:ascii="Times New Roman" w:hAnsi="Times New Roman"/>
          <w:szCs w:val="28"/>
        </w:rPr>
        <w:t>землеустройстройства</w:t>
      </w:r>
      <w:proofErr w:type="spellEnd"/>
      <w:r w:rsidR="006E22D1" w:rsidRPr="008C2603">
        <w:rPr>
          <w:rFonts w:ascii="Times New Roman" w:hAnsi="Times New Roman"/>
          <w:szCs w:val="28"/>
        </w:rPr>
        <w:t xml:space="preserve"> от 19.01.2017 № б/н.</w:t>
      </w:r>
      <w:r w:rsidRPr="008C2603">
        <w:rPr>
          <w:rFonts w:ascii="Times New Roman" w:hAnsi="Times New Roman"/>
          <w:szCs w:val="28"/>
        </w:rPr>
        <w:t xml:space="preserve"> Границы земельного участка и его част</w:t>
      </w:r>
      <w:r w:rsidR="006E22D1" w:rsidRPr="008C2603">
        <w:rPr>
          <w:rFonts w:ascii="Times New Roman" w:hAnsi="Times New Roman"/>
          <w:szCs w:val="28"/>
        </w:rPr>
        <w:t>ей</w:t>
      </w:r>
      <w:r w:rsidRPr="008C2603">
        <w:rPr>
          <w:rFonts w:ascii="Times New Roman" w:hAnsi="Times New Roman"/>
          <w:szCs w:val="28"/>
        </w:rPr>
        <w:t xml:space="preserve"> указаны в кадастровом паспорте.</w:t>
      </w:r>
    </w:p>
    <w:p w:rsidR="009F3917" w:rsidRPr="008C2603" w:rsidRDefault="009F3917" w:rsidP="00E9704E">
      <w:pPr>
        <w:shd w:val="clear" w:color="auto" w:fill="FFFFFF"/>
        <w:tabs>
          <w:tab w:val="left" w:pos="0"/>
        </w:tabs>
        <w:ind w:firstLine="567"/>
        <w:jc w:val="both"/>
        <w:outlineLvl w:val="0"/>
        <w:rPr>
          <w:rFonts w:ascii="Times New Roman" w:hAnsi="Times New Roman"/>
          <w:szCs w:val="28"/>
        </w:rPr>
      </w:pPr>
      <w:r w:rsidRPr="008C2603">
        <w:rPr>
          <w:rFonts w:ascii="Times New Roman" w:hAnsi="Times New Roman"/>
          <w:szCs w:val="28"/>
        </w:rPr>
        <w:t xml:space="preserve">В соответствии с «Правилами технологического присоединения </w:t>
      </w:r>
      <w:proofErr w:type="spellStart"/>
      <w:r w:rsidRPr="008C2603">
        <w:rPr>
          <w:rFonts w:ascii="Times New Roman" w:hAnsi="Times New Roman"/>
          <w:szCs w:val="28"/>
        </w:rPr>
        <w:t>энергопринимающих</w:t>
      </w:r>
      <w:proofErr w:type="spellEnd"/>
      <w:r w:rsidRPr="008C2603">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8C2603">
        <w:rPr>
          <w:rFonts w:ascii="Times New Roman" w:hAnsi="Times New Roman"/>
          <w:szCs w:val="28"/>
        </w:rPr>
        <w:t>ЮТЭК-Региональные</w:t>
      </w:r>
      <w:proofErr w:type="spellEnd"/>
      <w:r w:rsidRPr="008C2603">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p>
    <w:p w:rsidR="009F3917" w:rsidRPr="008C2603" w:rsidRDefault="009F3917" w:rsidP="00E9704E">
      <w:pPr>
        <w:shd w:val="clear" w:color="auto" w:fill="FFFFFF"/>
        <w:tabs>
          <w:tab w:val="left" w:pos="0"/>
        </w:tabs>
        <w:ind w:firstLine="567"/>
        <w:jc w:val="both"/>
        <w:outlineLvl w:val="0"/>
        <w:rPr>
          <w:rFonts w:ascii="Times New Roman" w:hAnsi="Times New Roman"/>
          <w:szCs w:val="28"/>
        </w:rPr>
      </w:pPr>
      <w:r w:rsidRPr="008C2603">
        <w:rPr>
          <w:rFonts w:ascii="Times New Roman" w:hAnsi="Times New Roman"/>
          <w:szCs w:val="28"/>
        </w:rPr>
        <w:t>Проектом застройки</w:t>
      </w:r>
      <w:r w:rsidR="006E22D1" w:rsidRPr="008C2603">
        <w:rPr>
          <w:rFonts w:ascii="Times New Roman" w:hAnsi="Times New Roman"/>
          <w:szCs w:val="28"/>
        </w:rPr>
        <w:t xml:space="preserve"> не</w:t>
      </w:r>
      <w:r w:rsidRPr="008C2603">
        <w:rPr>
          <w:rFonts w:ascii="Times New Roman" w:hAnsi="Times New Roman"/>
          <w:szCs w:val="28"/>
        </w:rPr>
        <w:t xml:space="preserve"> предусмотрено подключение объекта к </w:t>
      </w:r>
      <w:r w:rsidR="00F360F7">
        <w:rPr>
          <w:rFonts w:ascii="Times New Roman" w:hAnsi="Times New Roman"/>
          <w:szCs w:val="28"/>
        </w:rPr>
        <w:t xml:space="preserve">иным </w:t>
      </w:r>
      <w:r w:rsidRPr="008C2603">
        <w:rPr>
          <w:rFonts w:ascii="Times New Roman" w:hAnsi="Times New Roman"/>
          <w:szCs w:val="28"/>
        </w:rPr>
        <w:t xml:space="preserve">сетям </w:t>
      </w:r>
      <w:r w:rsidR="006E22D1" w:rsidRPr="008C2603">
        <w:rPr>
          <w:rFonts w:ascii="Times New Roman" w:hAnsi="Times New Roman"/>
          <w:szCs w:val="28"/>
        </w:rPr>
        <w:t>инженерно-технического обеспечения.</w:t>
      </w:r>
      <w:r w:rsidRPr="008C2603">
        <w:rPr>
          <w:rFonts w:ascii="Times New Roman" w:hAnsi="Times New Roman"/>
          <w:szCs w:val="28"/>
        </w:rPr>
        <w:t xml:space="preserve"> </w:t>
      </w:r>
    </w:p>
    <w:p w:rsidR="006E22D1" w:rsidRPr="008C2603" w:rsidRDefault="006E22D1" w:rsidP="00E9704E">
      <w:pPr>
        <w:shd w:val="clear" w:color="auto" w:fill="FFFFFF"/>
        <w:ind w:firstLine="567"/>
        <w:jc w:val="both"/>
        <w:rPr>
          <w:rFonts w:ascii="Times New Roman" w:hAnsi="Times New Roman"/>
          <w:szCs w:val="28"/>
        </w:rPr>
      </w:pPr>
      <w:r w:rsidRPr="008C2603">
        <w:rPr>
          <w:rFonts w:ascii="Times New Roman" w:hAnsi="Times New Roman"/>
          <w:bCs/>
          <w:szCs w:val="28"/>
        </w:rPr>
        <w:lastRenderedPageBreak/>
        <w:t>Н</w:t>
      </w:r>
      <w:r w:rsidRPr="008C2603">
        <w:rPr>
          <w:rFonts w:ascii="Times New Roman" w:hAnsi="Times New Roman"/>
          <w:szCs w:val="28"/>
        </w:rPr>
        <w:t xml:space="preserve">ачальный размер годовой арендной платы за земельный участок составляет 7 тыс. рублей. </w:t>
      </w:r>
    </w:p>
    <w:p w:rsidR="006E22D1" w:rsidRPr="008C2603" w:rsidRDefault="006E22D1" w:rsidP="00E9704E">
      <w:pPr>
        <w:shd w:val="clear" w:color="auto" w:fill="FFFFFF"/>
        <w:ind w:firstLine="567"/>
        <w:jc w:val="both"/>
        <w:rPr>
          <w:rFonts w:ascii="Times New Roman" w:hAnsi="Times New Roman"/>
          <w:szCs w:val="28"/>
        </w:rPr>
      </w:pPr>
      <w:r w:rsidRPr="008C2603">
        <w:rPr>
          <w:rFonts w:ascii="Times New Roman" w:hAnsi="Times New Roman"/>
          <w:szCs w:val="28"/>
        </w:rPr>
        <w:t>Задаток – в размере  1 тыс. 400 рублей – 20 процентов от начального размера годовой арендной платы за земельный участок.</w:t>
      </w:r>
    </w:p>
    <w:p w:rsidR="006E22D1" w:rsidRPr="008C2603" w:rsidRDefault="006E22D1" w:rsidP="00E9704E">
      <w:pPr>
        <w:shd w:val="clear" w:color="auto" w:fill="FFFFFF"/>
        <w:ind w:firstLine="567"/>
        <w:jc w:val="both"/>
        <w:rPr>
          <w:rFonts w:ascii="Times New Roman" w:hAnsi="Times New Roman"/>
          <w:szCs w:val="28"/>
        </w:rPr>
      </w:pPr>
      <w:r w:rsidRPr="008C2603">
        <w:rPr>
          <w:rFonts w:ascii="Times New Roman" w:hAnsi="Times New Roman"/>
          <w:szCs w:val="28"/>
        </w:rPr>
        <w:t>Шаг аукциона – 200 рублей – 2,85 процента от начального размера годовой арендной платы за земельный участок.</w:t>
      </w:r>
    </w:p>
    <w:p w:rsidR="00917620" w:rsidRPr="008C2603" w:rsidRDefault="009F3917" w:rsidP="00E9704E">
      <w:pPr>
        <w:shd w:val="clear" w:color="auto" w:fill="FFFFFF"/>
        <w:ind w:firstLine="567"/>
        <w:jc w:val="both"/>
        <w:rPr>
          <w:rFonts w:ascii="Times New Roman" w:hAnsi="Times New Roman"/>
          <w:szCs w:val="28"/>
        </w:rPr>
      </w:pPr>
      <w:r w:rsidRPr="008C2603">
        <w:rPr>
          <w:rFonts w:ascii="Times New Roman" w:hAnsi="Times New Roman"/>
          <w:szCs w:val="28"/>
        </w:rPr>
        <w:t xml:space="preserve">ЛОТ </w:t>
      </w:r>
      <w:r w:rsidR="00E0373E" w:rsidRPr="008C2603">
        <w:rPr>
          <w:rFonts w:ascii="Times New Roman" w:hAnsi="Times New Roman"/>
          <w:szCs w:val="28"/>
        </w:rPr>
        <w:t>5</w:t>
      </w:r>
      <w:r w:rsidRPr="008C2603">
        <w:rPr>
          <w:rFonts w:ascii="Times New Roman" w:hAnsi="Times New Roman"/>
          <w:szCs w:val="28"/>
        </w:rPr>
        <w:t xml:space="preserve">: право на заключение сроком на 5 лет договора аренды </w:t>
      </w:r>
      <w:r w:rsidR="00917620" w:rsidRPr="008C2603">
        <w:rPr>
          <w:rFonts w:ascii="Times New Roman" w:hAnsi="Times New Roman"/>
          <w:szCs w:val="28"/>
        </w:rPr>
        <w:t xml:space="preserve">на </w:t>
      </w:r>
      <w:r w:rsidR="007B5C6C" w:rsidRPr="008C2603">
        <w:rPr>
          <w:rFonts w:ascii="Times New Roman" w:hAnsi="Times New Roman"/>
          <w:szCs w:val="28"/>
        </w:rPr>
        <w:t xml:space="preserve">земельный участок с кадастровым номером 86:02:1202001:307, расположенный по адресу: Ханты-Мансийский автономный округ – </w:t>
      </w:r>
      <w:proofErr w:type="spellStart"/>
      <w:r w:rsidR="007B5C6C" w:rsidRPr="008C2603">
        <w:rPr>
          <w:rFonts w:ascii="Times New Roman" w:hAnsi="Times New Roman"/>
          <w:szCs w:val="28"/>
        </w:rPr>
        <w:t>Югра</w:t>
      </w:r>
      <w:proofErr w:type="spellEnd"/>
      <w:r w:rsidR="007B5C6C" w:rsidRPr="008C2603">
        <w:rPr>
          <w:rFonts w:ascii="Times New Roman" w:hAnsi="Times New Roman"/>
          <w:szCs w:val="28"/>
        </w:rPr>
        <w:t xml:space="preserve">, Ханты-Мансийский район, район котельной, общей площадью 12000 кв. метров, относящийся к категории земель: «земли населенных пунктов», с видом разрешенного использования: сельскохозяйственное использование. </w:t>
      </w:r>
    </w:p>
    <w:p w:rsidR="007B5C6C" w:rsidRPr="008C2603" w:rsidRDefault="007B5C6C" w:rsidP="00E9704E">
      <w:pPr>
        <w:shd w:val="clear" w:color="auto" w:fill="FFFFFF"/>
        <w:tabs>
          <w:tab w:val="left" w:pos="0"/>
        </w:tabs>
        <w:ind w:firstLine="567"/>
        <w:jc w:val="both"/>
        <w:outlineLvl w:val="0"/>
        <w:rPr>
          <w:rFonts w:ascii="Times New Roman" w:hAnsi="Times New Roman"/>
          <w:szCs w:val="28"/>
        </w:rPr>
      </w:pPr>
      <w:r w:rsidRPr="008C2603">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9F3917" w:rsidRPr="008C2603" w:rsidRDefault="009F3917" w:rsidP="00E9704E">
      <w:pPr>
        <w:tabs>
          <w:tab w:val="left" w:pos="0"/>
        </w:tabs>
        <w:autoSpaceDE w:val="0"/>
        <w:autoSpaceDN w:val="0"/>
        <w:adjustRightInd w:val="0"/>
        <w:ind w:firstLine="567"/>
        <w:jc w:val="both"/>
        <w:outlineLvl w:val="0"/>
        <w:rPr>
          <w:rFonts w:ascii="Times New Roman" w:hAnsi="Times New Roman"/>
          <w:szCs w:val="28"/>
        </w:rPr>
      </w:pPr>
      <w:r w:rsidRPr="008C2603">
        <w:rPr>
          <w:rFonts w:ascii="Times New Roman" w:hAnsi="Times New Roman"/>
          <w:szCs w:val="28"/>
        </w:rPr>
        <w:t xml:space="preserve">В соответствии с «Правилами технологического присоединения </w:t>
      </w:r>
      <w:proofErr w:type="spellStart"/>
      <w:r w:rsidRPr="008C2603">
        <w:rPr>
          <w:rFonts w:ascii="Times New Roman" w:hAnsi="Times New Roman"/>
          <w:szCs w:val="28"/>
        </w:rPr>
        <w:t>энергопринимающих</w:t>
      </w:r>
      <w:proofErr w:type="spellEnd"/>
      <w:r w:rsidRPr="008C2603">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8C2603">
        <w:rPr>
          <w:rFonts w:ascii="Times New Roman" w:hAnsi="Times New Roman"/>
          <w:szCs w:val="28"/>
        </w:rPr>
        <w:t>ЮТЭК-Региональные</w:t>
      </w:r>
      <w:proofErr w:type="spellEnd"/>
      <w:r w:rsidRPr="008C2603">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p>
    <w:p w:rsidR="007B5C6C" w:rsidRPr="008C2603" w:rsidRDefault="007B5C6C" w:rsidP="00E9704E">
      <w:pPr>
        <w:shd w:val="clear" w:color="auto" w:fill="FFFFFF"/>
        <w:tabs>
          <w:tab w:val="left" w:pos="0"/>
        </w:tabs>
        <w:ind w:firstLine="567"/>
        <w:jc w:val="both"/>
        <w:outlineLvl w:val="0"/>
        <w:rPr>
          <w:rFonts w:ascii="Times New Roman" w:hAnsi="Times New Roman"/>
          <w:szCs w:val="28"/>
        </w:rPr>
      </w:pPr>
      <w:r w:rsidRPr="008C2603">
        <w:rPr>
          <w:rFonts w:ascii="Times New Roman" w:hAnsi="Times New Roman"/>
          <w:szCs w:val="28"/>
        </w:rPr>
        <w:t xml:space="preserve">Проектом застройки не предусмотрено подключение объекта к </w:t>
      </w:r>
      <w:r w:rsidR="00F360F7">
        <w:rPr>
          <w:rFonts w:ascii="Times New Roman" w:hAnsi="Times New Roman"/>
          <w:szCs w:val="28"/>
        </w:rPr>
        <w:t xml:space="preserve">иным </w:t>
      </w:r>
      <w:r w:rsidRPr="008C2603">
        <w:rPr>
          <w:rFonts w:ascii="Times New Roman" w:hAnsi="Times New Roman"/>
          <w:szCs w:val="28"/>
        </w:rPr>
        <w:t xml:space="preserve">сетям инженерно-технического обеспечения. </w:t>
      </w:r>
    </w:p>
    <w:p w:rsidR="007B5C6C" w:rsidRPr="008C2603" w:rsidRDefault="007B5C6C" w:rsidP="00E9704E">
      <w:pPr>
        <w:shd w:val="clear" w:color="auto" w:fill="FFFFFF"/>
        <w:ind w:firstLine="567"/>
        <w:jc w:val="both"/>
        <w:rPr>
          <w:rFonts w:ascii="Times New Roman" w:hAnsi="Times New Roman"/>
          <w:szCs w:val="28"/>
        </w:rPr>
      </w:pPr>
      <w:r w:rsidRPr="008C2603">
        <w:rPr>
          <w:rFonts w:ascii="Times New Roman" w:hAnsi="Times New Roman"/>
          <w:bCs/>
          <w:szCs w:val="28"/>
        </w:rPr>
        <w:t>Н</w:t>
      </w:r>
      <w:r w:rsidRPr="008C2603">
        <w:rPr>
          <w:rFonts w:ascii="Times New Roman" w:hAnsi="Times New Roman"/>
          <w:szCs w:val="28"/>
        </w:rPr>
        <w:t xml:space="preserve">ачальный размер годовой арендной платы за земельный участок составляет 4 тыс. рублей. </w:t>
      </w:r>
    </w:p>
    <w:p w:rsidR="007B5C6C" w:rsidRPr="008C2603" w:rsidRDefault="007B5C6C" w:rsidP="00E9704E">
      <w:pPr>
        <w:shd w:val="clear" w:color="auto" w:fill="FFFFFF"/>
        <w:ind w:firstLine="567"/>
        <w:jc w:val="both"/>
        <w:rPr>
          <w:rFonts w:ascii="Times New Roman" w:hAnsi="Times New Roman"/>
          <w:szCs w:val="28"/>
        </w:rPr>
      </w:pPr>
      <w:r w:rsidRPr="008C2603">
        <w:rPr>
          <w:rFonts w:ascii="Times New Roman" w:hAnsi="Times New Roman"/>
          <w:szCs w:val="28"/>
        </w:rPr>
        <w:t>Задаток – в размере  800 рублей – 20 процентов от начального размера годовой арендной платы за земельный участок.</w:t>
      </w:r>
    </w:p>
    <w:p w:rsidR="007B5C6C" w:rsidRPr="008C2603" w:rsidRDefault="007B5C6C" w:rsidP="00E9704E">
      <w:pPr>
        <w:shd w:val="clear" w:color="auto" w:fill="FFFFFF"/>
        <w:ind w:firstLine="567"/>
        <w:jc w:val="both"/>
        <w:rPr>
          <w:rFonts w:ascii="Times New Roman" w:hAnsi="Times New Roman"/>
          <w:szCs w:val="28"/>
        </w:rPr>
      </w:pPr>
      <w:r w:rsidRPr="008C2603">
        <w:rPr>
          <w:rFonts w:ascii="Times New Roman" w:hAnsi="Times New Roman"/>
          <w:szCs w:val="28"/>
        </w:rPr>
        <w:t>Шаг аукциона – 100 рублей – 2,5 процента от начального размера годовой арендной платы за земельный участок.</w:t>
      </w:r>
    </w:p>
    <w:p w:rsidR="007B5C6C" w:rsidRPr="008C2603" w:rsidRDefault="009F3917" w:rsidP="00E9704E">
      <w:pPr>
        <w:tabs>
          <w:tab w:val="left" w:pos="0"/>
        </w:tabs>
        <w:autoSpaceDE w:val="0"/>
        <w:autoSpaceDN w:val="0"/>
        <w:adjustRightInd w:val="0"/>
        <w:ind w:firstLine="567"/>
        <w:jc w:val="both"/>
        <w:outlineLvl w:val="0"/>
        <w:rPr>
          <w:rFonts w:ascii="Times New Roman" w:hAnsi="Times New Roman"/>
          <w:szCs w:val="28"/>
        </w:rPr>
      </w:pPr>
      <w:r w:rsidRPr="008C2603">
        <w:rPr>
          <w:rFonts w:ascii="Times New Roman" w:hAnsi="Times New Roman"/>
          <w:szCs w:val="28"/>
        </w:rPr>
        <w:t xml:space="preserve">ЛОТ </w:t>
      </w:r>
      <w:r w:rsidR="00E0373E" w:rsidRPr="008C2603">
        <w:rPr>
          <w:rFonts w:ascii="Times New Roman" w:hAnsi="Times New Roman"/>
          <w:szCs w:val="28"/>
        </w:rPr>
        <w:t>6</w:t>
      </w:r>
      <w:r w:rsidRPr="008C2603">
        <w:rPr>
          <w:rFonts w:ascii="Times New Roman" w:hAnsi="Times New Roman"/>
          <w:szCs w:val="28"/>
        </w:rPr>
        <w:t xml:space="preserve">: право на заключение сроком на 5 лет договора аренды </w:t>
      </w:r>
      <w:r w:rsidR="00917620" w:rsidRPr="008C2603">
        <w:rPr>
          <w:rFonts w:ascii="Times New Roman" w:hAnsi="Times New Roman"/>
          <w:szCs w:val="28"/>
        </w:rPr>
        <w:t xml:space="preserve">на </w:t>
      </w:r>
      <w:r w:rsidR="007B5C6C" w:rsidRPr="008C2603">
        <w:rPr>
          <w:rFonts w:ascii="Times New Roman" w:hAnsi="Times New Roman"/>
          <w:szCs w:val="28"/>
        </w:rPr>
        <w:t xml:space="preserve">земельный участок с кадастровым номером 86:02:1202001:309, расположенный по адресу: Ханты-Мансийский автономный округ – </w:t>
      </w:r>
      <w:proofErr w:type="spellStart"/>
      <w:r w:rsidR="007B5C6C" w:rsidRPr="008C2603">
        <w:rPr>
          <w:rFonts w:ascii="Times New Roman" w:hAnsi="Times New Roman"/>
          <w:szCs w:val="28"/>
        </w:rPr>
        <w:t>Югра</w:t>
      </w:r>
      <w:proofErr w:type="spellEnd"/>
      <w:r w:rsidR="007B5C6C" w:rsidRPr="008C2603">
        <w:rPr>
          <w:rFonts w:ascii="Times New Roman" w:hAnsi="Times New Roman"/>
          <w:szCs w:val="28"/>
        </w:rPr>
        <w:t xml:space="preserve">, Ханты-Мансийский район, с. </w:t>
      </w:r>
      <w:proofErr w:type="spellStart"/>
      <w:r w:rsidR="007B5C6C" w:rsidRPr="008C2603">
        <w:rPr>
          <w:rFonts w:ascii="Times New Roman" w:hAnsi="Times New Roman"/>
          <w:szCs w:val="28"/>
        </w:rPr>
        <w:t>Базьяны</w:t>
      </w:r>
      <w:proofErr w:type="spellEnd"/>
      <w:r w:rsidR="007B5C6C" w:rsidRPr="008C2603">
        <w:rPr>
          <w:rFonts w:ascii="Times New Roman" w:hAnsi="Times New Roman"/>
          <w:szCs w:val="28"/>
        </w:rPr>
        <w:t xml:space="preserve">, район котельной, общей площадью 20000 кв. метров, относящийся к категории земель: «земли населенных пунктов», с видом разрешенного использования: сельскохозяйственное использование. </w:t>
      </w:r>
    </w:p>
    <w:p w:rsidR="007B5C6C" w:rsidRPr="008C2603" w:rsidRDefault="007B5C6C" w:rsidP="00E9704E">
      <w:pPr>
        <w:tabs>
          <w:tab w:val="left" w:pos="0"/>
        </w:tabs>
        <w:autoSpaceDE w:val="0"/>
        <w:autoSpaceDN w:val="0"/>
        <w:adjustRightInd w:val="0"/>
        <w:ind w:firstLine="567"/>
        <w:jc w:val="both"/>
        <w:outlineLvl w:val="0"/>
        <w:rPr>
          <w:rFonts w:ascii="Times New Roman" w:hAnsi="Times New Roman"/>
          <w:szCs w:val="28"/>
        </w:rPr>
      </w:pPr>
      <w:r w:rsidRPr="008C2603">
        <w:rPr>
          <w:rFonts w:ascii="Times New Roman" w:hAnsi="Times New Roman"/>
          <w:szCs w:val="28"/>
        </w:rPr>
        <w:t>Земельный участок с кадастровым номером 86:02:1202001:309 имеет  часть земельного участка общей площадью 238 кв. метров, в отношении которой установлены ограничения прав, предусмотренные статьями 56,56.1 Земельного кодекса Российской Федерации; реквизиты документа - основания: карта (план) от 02.07.2011 № 3870. Границы земельного участка и его части указаны в кадастровом паспорте.</w:t>
      </w:r>
    </w:p>
    <w:p w:rsidR="009F3917" w:rsidRPr="008C2603" w:rsidRDefault="009F3917" w:rsidP="00E9704E">
      <w:pPr>
        <w:tabs>
          <w:tab w:val="left" w:pos="0"/>
        </w:tabs>
        <w:autoSpaceDE w:val="0"/>
        <w:autoSpaceDN w:val="0"/>
        <w:adjustRightInd w:val="0"/>
        <w:ind w:firstLine="567"/>
        <w:jc w:val="both"/>
        <w:outlineLvl w:val="0"/>
        <w:rPr>
          <w:rFonts w:ascii="Times New Roman" w:hAnsi="Times New Roman"/>
          <w:szCs w:val="28"/>
        </w:rPr>
      </w:pPr>
      <w:r w:rsidRPr="008C2603">
        <w:rPr>
          <w:rFonts w:ascii="Times New Roman" w:hAnsi="Times New Roman"/>
          <w:szCs w:val="28"/>
        </w:rPr>
        <w:t xml:space="preserve">В соответствии с «Правилами технологического присоединения </w:t>
      </w:r>
      <w:proofErr w:type="spellStart"/>
      <w:r w:rsidRPr="008C2603">
        <w:rPr>
          <w:rFonts w:ascii="Times New Roman" w:hAnsi="Times New Roman"/>
          <w:szCs w:val="28"/>
        </w:rPr>
        <w:t>энергопринимающих</w:t>
      </w:r>
      <w:proofErr w:type="spellEnd"/>
      <w:r w:rsidRPr="008C2603">
        <w:rPr>
          <w:rFonts w:ascii="Times New Roman" w:hAnsi="Times New Roman"/>
          <w:szCs w:val="28"/>
        </w:rPr>
        <w:t xml:space="preserve"> устройств потребителей электрической энергии, а также </w:t>
      </w:r>
      <w:r w:rsidRPr="008C2603">
        <w:rPr>
          <w:rFonts w:ascii="Times New Roman" w:hAnsi="Times New Roman"/>
          <w:szCs w:val="28"/>
        </w:rPr>
        <w:lastRenderedPageBreak/>
        <w:t>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8C2603">
        <w:rPr>
          <w:rFonts w:ascii="Times New Roman" w:hAnsi="Times New Roman"/>
          <w:szCs w:val="28"/>
        </w:rPr>
        <w:t>ЮТЭК-Региональные</w:t>
      </w:r>
      <w:proofErr w:type="spellEnd"/>
      <w:r w:rsidRPr="008C2603">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p>
    <w:p w:rsidR="007B5C6C" w:rsidRPr="008C2603" w:rsidRDefault="007B5C6C" w:rsidP="00E9704E">
      <w:pPr>
        <w:shd w:val="clear" w:color="auto" w:fill="FFFFFF"/>
        <w:tabs>
          <w:tab w:val="left" w:pos="0"/>
        </w:tabs>
        <w:ind w:firstLine="567"/>
        <w:jc w:val="both"/>
        <w:outlineLvl w:val="0"/>
        <w:rPr>
          <w:rFonts w:ascii="Times New Roman" w:hAnsi="Times New Roman"/>
          <w:szCs w:val="28"/>
        </w:rPr>
      </w:pPr>
      <w:r w:rsidRPr="008C2603">
        <w:rPr>
          <w:rFonts w:ascii="Times New Roman" w:hAnsi="Times New Roman"/>
          <w:szCs w:val="28"/>
        </w:rPr>
        <w:t xml:space="preserve">Проектом застройки не предусмотрено подключение объекта к </w:t>
      </w:r>
      <w:r w:rsidR="00F360F7">
        <w:rPr>
          <w:rFonts w:ascii="Times New Roman" w:hAnsi="Times New Roman"/>
          <w:szCs w:val="28"/>
        </w:rPr>
        <w:t xml:space="preserve">иным </w:t>
      </w:r>
      <w:r w:rsidRPr="008C2603">
        <w:rPr>
          <w:rFonts w:ascii="Times New Roman" w:hAnsi="Times New Roman"/>
          <w:szCs w:val="28"/>
        </w:rPr>
        <w:t xml:space="preserve">сетям инженерно-технического обеспечения. </w:t>
      </w:r>
    </w:p>
    <w:p w:rsidR="007B5C6C" w:rsidRPr="008C2603" w:rsidRDefault="007B5C6C" w:rsidP="00E9704E">
      <w:pPr>
        <w:shd w:val="clear" w:color="auto" w:fill="FFFFFF"/>
        <w:ind w:firstLine="567"/>
        <w:jc w:val="both"/>
        <w:rPr>
          <w:rFonts w:ascii="Times New Roman" w:hAnsi="Times New Roman"/>
          <w:szCs w:val="28"/>
        </w:rPr>
      </w:pPr>
      <w:r w:rsidRPr="008C2603">
        <w:rPr>
          <w:rFonts w:ascii="Times New Roman" w:hAnsi="Times New Roman"/>
          <w:bCs/>
          <w:szCs w:val="28"/>
        </w:rPr>
        <w:t>Н</w:t>
      </w:r>
      <w:r w:rsidRPr="008C2603">
        <w:rPr>
          <w:rFonts w:ascii="Times New Roman" w:hAnsi="Times New Roman"/>
          <w:szCs w:val="28"/>
        </w:rPr>
        <w:t xml:space="preserve">ачальный размер годовой арендной платы за земельный участок составляет 7 тыс. рублей. </w:t>
      </w:r>
    </w:p>
    <w:p w:rsidR="007B5C6C" w:rsidRPr="008C2603" w:rsidRDefault="007B5C6C" w:rsidP="00E9704E">
      <w:pPr>
        <w:shd w:val="clear" w:color="auto" w:fill="FFFFFF"/>
        <w:ind w:firstLine="567"/>
        <w:jc w:val="both"/>
        <w:rPr>
          <w:rFonts w:ascii="Times New Roman" w:hAnsi="Times New Roman"/>
          <w:szCs w:val="28"/>
        </w:rPr>
      </w:pPr>
      <w:r w:rsidRPr="008C2603">
        <w:rPr>
          <w:rFonts w:ascii="Times New Roman" w:hAnsi="Times New Roman"/>
          <w:szCs w:val="28"/>
        </w:rPr>
        <w:t>Задаток – в размере  1 тыс. 400 рублей – 20 процентов от начального размера годовой арендной платы за земельный участок.</w:t>
      </w:r>
    </w:p>
    <w:p w:rsidR="007B5C6C" w:rsidRPr="008C2603" w:rsidRDefault="007B5C6C" w:rsidP="00E9704E">
      <w:pPr>
        <w:shd w:val="clear" w:color="auto" w:fill="FFFFFF"/>
        <w:ind w:firstLine="567"/>
        <w:jc w:val="both"/>
        <w:rPr>
          <w:rFonts w:ascii="Times New Roman" w:hAnsi="Times New Roman"/>
          <w:szCs w:val="28"/>
        </w:rPr>
      </w:pPr>
      <w:r w:rsidRPr="008C2603">
        <w:rPr>
          <w:rFonts w:ascii="Times New Roman" w:hAnsi="Times New Roman"/>
          <w:szCs w:val="28"/>
        </w:rPr>
        <w:t>Шаг аукциона – 200 рублей – 2,85 процента от начального размера годовой арендной платы за земельный участок.</w:t>
      </w:r>
    </w:p>
    <w:p w:rsidR="008C2603" w:rsidRPr="008C2603" w:rsidRDefault="009F3917" w:rsidP="00E9704E">
      <w:pPr>
        <w:autoSpaceDE w:val="0"/>
        <w:autoSpaceDN w:val="0"/>
        <w:adjustRightInd w:val="0"/>
        <w:ind w:firstLine="567"/>
        <w:jc w:val="both"/>
        <w:rPr>
          <w:rFonts w:ascii="Times New Roman" w:hAnsi="Times New Roman"/>
          <w:szCs w:val="28"/>
        </w:rPr>
      </w:pPr>
      <w:r w:rsidRPr="008C2603">
        <w:rPr>
          <w:rFonts w:ascii="Times New Roman" w:hAnsi="Times New Roman"/>
          <w:szCs w:val="28"/>
        </w:rPr>
        <w:t xml:space="preserve">ЛОТ </w:t>
      </w:r>
      <w:r w:rsidR="00E0373E" w:rsidRPr="008C2603">
        <w:rPr>
          <w:rFonts w:ascii="Times New Roman" w:hAnsi="Times New Roman"/>
          <w:szCs w:val="28"/>
        </w:rPr>
        <w:t>7</w:t>
      </w:r>
      <w:r w:rsidRPr="008C2603">
        <w:rPr>
          <w:rFonts w:ascii="Times New Roman" w:hAnsi="Times New Roman"/>
          <w:szCs w:val="28"/>
        </w:rPr>
        <w:t xml:space="preserve">: право на заключение сроком на 5 лет договора аренды </w:t>
      </w:r>
      <w:r w:rsidR="00917620" w:rsidRPr="008C2603">
        <w:rPr>
          <w:rFonts w:ascii="Times New Roman" w:hAnsi="Times New Roman"/>
          <w:szCs w:val="28"/>
        </w:rPr>
        <w:t xml:space="preserve">на </w:t>
      </w:r>
      <w:r w:rsidR="008C2603" w:rsidRPr="008C2603">
        <w:rPr>
          <w:rFonts w:ascii="Times New Roman" w:hAnsi="Times New Roman"/>
          <w:szCs w:val="28"/>
        </w:rPr>
        <w:t xml:space="preserve">земельный участок с кадастровым номером 86:02:1214003:2771, расположенный по адресу: Ханты-Мансийский автономный округ – </w:t>
      </w:r>
      <w:proofErr w:type="spellStart"/>
      <w:r w:rsidR="008C2603" w:rsidRPr="008C2603">
        <w:rPr>
          <w:rFonts w:ascii="Times New Roman" w:hAnsi="Times New Roman"/>
          <w:szCs w:val="28"/>
        </w:rPr>
        <w:t>Югра</w:t>
      </w:r>
      <w:proofErr w:type="spellEnd"/>
      <w:r w:rsidR="008C2603" w:rsidRPr="008C2603">
        <w:rPr>
          <w:rFonts w:ascii="Times New Roman" w:hAnsi="Times New Roman"/>
          <w:szCs w:val="28"/>
        </w:rPr>
        <w:t xml:space="preserve">, Ханты-Мансийский район, в районе </w:t>
      </w:r>
      <w:proofErr w:type="spellStart"/>
      <w:r w:rsidR="008C2603" w:rsidRPr="008C2603">
        <w:rPr>
          <w:rFonts w:ascii="Times New Roman" w:hAnsi="Times New Roman"/>
          <w:szCs w:val="28"/>
        </w:rPr>
        <w:t>п.Реполово</w:t>
      </w:r>
      <w:proofErr w:type="spellEnd"/>
      <w:r w:rsidR="008C2603" w:rsidRPr="008C2603">
        <w:rPr>
          <w:rFonts w:ascii="Times New Roman" w:hAnsi="Times New Roman"/>
          <w:szCs w:val="28"/>
        </w:rPr>
        <w:t>, общей площадью 35848 кв. метров, относящийся к категории земель: «</w:t>
      </w:r>
      <w:hyperlink r:id="rId5" w:history="1">
        <w:r w:rsidR="008C2603" w:rsidRPr="008C2603">
          <w:rPr>
            <w:rFonts w:ascii="Times New Roman" w:hAnsi="Times New Roman"/>
            <w:szCs w:val="28"/>
          </w:rPr>
          <w:t>земли</w:t>
        </w:r>
      </w:hyperlink>
      <w:r w:rsidR="008C2603" w:rsidRPr="008C2603">
        <w:rPr>
          <w:rFonts w:ascii="Times New Roman" w:hAnsi="Times New Roman"/>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видом разрешенного использования: склады (производственная база). </w:t>
      </w:r>
    </w:p>
    <w:p w:rsidR="008C2603" w:rsidRPr="008C2603" w:rsidRDefault="008C2603" w:rsidP="00E9704E">
      <w:pPr>
        <w:shd w:val="clear" w:color="auto" w:fill="FFFFFF"/>
        <w:tabs>
          <w:tab w:val="left" w:pos="0"/>
        </w:tabs>
        <w:ind w:firstLine="567"/>
        <w:jc w:val="both"/>
        <w:outlineLvl w:val="0"/>
        <w:rPr>
          <w:rFonts w:ascii="Times New Roman" w:hAnsi="Times New Roman"/>
          <w:szCs w:val="28"/>
        </w:rPr>
      </w:pPr>
      <w:r w:rsidRPr="008C2603">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9F3917" w:rsidRPr="008C2603" w:rsidRDefault="009F3917" w:rsidP="00E9704E">
      <w:pPr>
        <w:tabs>
          <w:tab w:val="left" w:pos="0"/>
        </w:tabs>
        <w:autoSpaceDE w:val="0"/>
        <w:autoSpaceDN w:val="0"/>
        <w:adjustRightInd w:val="0"/>
        <w:ind w:firstLine="567"/>
        <w:jc w:val="both"/>
        <w:outlineLvl w:val="0"/>
        <w:rPr>
          <w:rFonts w:ascii="Times New Roman" w:hAnsi="Times New Roman"/>
          <w:szCs w:val="28"/>
        </w:rPr>
      </w:pPr>
      <w:r w:rsidRPr="008C2603">
        <w:rPr>
          <w:rFonts w:ascii="Times New Roman" w:hAnsi="Times New Roman"/>
          <w:szCs w:val="28"/>
        </w:rPr>
        <w:t xml:space="preserve">В соответствии с «Правилами технологического присоединения </w:t>
      </w:r>
      <w:proofErr w:type="spellStart"/>
      <w:r w:rsidRPr="008C2603">
        <w:rPr>
          <w:rFonts w:ascii="Times New Roman" w:hAnsi="Times New Roman"/>
          <w:szCs w:val="28"/>
        </w:rPr>
        <w:t>энергопринимающих</w:t>
      </w:r>
      <w:proofErr w:type="spellEnd"/>
      <w:r w:rsidRPr="008C2603">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8C2603">
        <w:rPr>
          <w:rFonts w:ascii="Times New Roman" w:hAnsi="Times New Roman"/>
          <w:szCs w:val="28"/>
        </w:rPr>
        <w:t>ЮТЭК-Региональные</w:t>
      </w:r>
      <w:proofErr w:type="spellEnd"/>
      <w:r w:rsidRPr="008C2603">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p>
    <w:p w:rsidR="009F3917" w:rsidRPr="008C2603" w:rsidRDefault="009F3917" w:rsidP="00E9704E">
      <w:pPr>
        <w:shd w:val="clear" w:color="auto" w:fill="FFFFFF"/>
        <w:tabs>
          <w:tab w:val="left" w:pos="0"/>
        </w:tabs>
        <w:ind w:firstLine="567"/>
        <w:jc w:val="both"/>
        <w:outlineLvl w:val="0"/>
        <w:rPr>
          <w:rFonts w:ascii="Times New Roman" w:hAnsi="Times New Roman"/>
          <w:szCs w:val="28"/>
        </w:rPr>
      </w:pPr>
      <w:r w:rsidRPr="008C2603">
        <w:rPr>
          <w:rFonts w:ascii="Times New Roman" w:hAnsi="Times New Roman"/>
          <w:szCs w:val="28"/>
        </w:rPr>
        <w:t xml:space="preserve">Проектом застройки предусмотрено подключение объекта к сетям </w:t>
      </w:r>
      <w:r w:rsidR="0099187E" w:rsidRPr="008C2603">
        <w:rPr>
          <w:rFonts w:ascii="Times New Roman" w:hAnsi="Times New Roman"/>
          <w:szCs w:val="28"/>
        </w:rPr>
        <w:t>электроснабжения</w:t>
      </w:r>
      <w:r w:rsidRPr="008C2603">
        <w:rPr>
          <w:rFonts w:ascii="Times New Roman" w:hAnsi="Times New Roman"/>
          <w:szCs w:val="28"/>
        </w:rPr>
        <w:t xml:space="preserve"> и газораспределения. Плата за подключение к сетям инженерно-технического обеспечения не установлена. </w:t>
      </w:r>
    </w:p>
    <w:p w:rsidR="009F3917" w:rsidRPr="008C2603" w:rsidRDefault="009F3917" w:rsidP="00E9704E">
      <w:pPr>
        <w:shd w:val="clear" w:color="auto" w:fill="FFFFFF"/>
        <w:tabs>
          <w:tab w:val="left" w:pos="0"/>
        </w:tabs>
        <w:ind w:firstLine="567"/>
        <w:jc w:val="both"/>
        <w:outlineLvl w:val="0"/>
        <w:rPr>
          <w:rFonts w:ascii="Times New Roman" w:hAnsi="Times New Roman"/>
          <w:szCs w:val="28"/>
        </w:rPr>
      </w:pPr>
      <w:r w:rsidRPr="008C2603">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C2603">
        <w:rPr>
          <w:rFonts w:ascii="Times New Roman" w:hAnsi="Times New Roman"/>
          <w:szCs w:val="28"/>
        </w:rPr>
        <w:t>каб</w:t>
      </w:r>
      <w:proofErr w:type="spellEnd"/>
      <w:r w:rsidRPr="008C2603">
        <w:rPr>
          <w:rFonts w:ascii="Times New Roman" w:hAnsi="Times New Roman"/>
          <w:szCs w:val="28"/>
        </w:rPr>
        <w:t>. № 120.</w:t>
      </w:r>
    </w:p>
    <w:p w:rsidR="008C2603" w:rsidRPr="008C2603" w:rsidRDefault="008C2603" w:rsidP="00E9704E">
      <w:pPr>
        <w:shd w:val="clear" w:color="auto" w:fill="FFFFFF"/>
        <w:ind w:firstLine="567"/>
        <w:jc w:val="both"/>
        <w:rPr>
          <w:rFonts w:ascii="Times New Roman" w:hAnsi="Times New Roman"/>
          <w:szCs w:val="28"/>
        </w:rPr>
      </w:pPr>
      <w:r w:rsidRPr="008C2603">
        <w:rPr>
          <w:rFonts w:ascii="Times New Roman" w:hAnsi="Times New Roman"/>
          <w:bCs/>
          <w:szCs w:val="28"/>
        </w:rPr>
        <w:t>Н</w:t>
      </w:r>
      <w:r w:rsidRPr="008C2603">
        <w:rPr>
          <w:rFonts w:ascii="Times New Roman" w:hAnsi="Times New Roman"/>
          <w:szCs w:val="28"/>
        </w:rPr>
        <w:t xml:space="preserve">ачальный размер годовой арендной платы за земельный участок составляет 206 тыс. 100 рублей. </w:t>
      </w:r>
    </w:p>
    <w:p w:rsidR="008C2603" w:rsidRPr="008C2603" w:rsidRDefault="008C2603" w:rsidP="00E9704E">
      <w:pPr>
        <w:shd w:val="clear" w:color="auto" w:fill="FFFFFF"/>
        <w:ind w:firstLine="567"/>
        <w:jc w:val="both"/>
        <w:rPr>
          <w:rFonts w:ascii="Times New Roman" w:hAnsi="Times New Roman"/>
          <w:szCs w:val="28"/>
        </w:rPr>
      </w:pPr>
      <w:r w:rsidRPr="008C2603">
        <w:rPr>
          <w:rFonts w:ascii="Times New Roman" w:hAnsi="Times New Roman"/>
          <w:szCs w:val="28"/>
        </w:rPr>
        <w:t>Задаток – в размере  41 тыс. 220 рублей – 20 процентов от начального размера годовой арендной платы за земельный участок.</w:t>
      </w:r>
    </w:p>
    <w:p w:rsidR="008C2603" w:rsidRPr="008C2603" w:rsidRDefault="008C2603" w:rsidP="00E9704E">
      <w:pPr>
        <w:shd w:val="clear" w:color="auto" w:fill="FFFFFF"/>
        <w:ind w:firstLine="567"/>
        <w:jc w:val="both"/>
        <w:rPr>
          <w:rFonts w:ascii="Times New Roman" w:hAnsi="Times New Roman"/>
          <w:szCs w:val="28"/>
        </w:rPr>
      </w:pPr>
      <w:r w:rsidRPr="008C2603">
        <w:rPr>
          <w:rFonts w:ascii="Times New Roman" w:hAnsi="Times New Roman"/>
          <w:szCs w:val="28"/>
        </w:rPr>
        <w:lastRenderedPageBreak/>
        <w:t>Шаг аукциона – 5000 рублей – 2,42 процента от начального размера годовой арендной платы за земельный участок.</w:t>
      </w:r>
    </w:p>
    <w:p w:rsidR="008C2603" w:rsidRPr="008C2603" w:rsidRDefault="008C2603" w:rsidP="00E9704E">
      <w:pPr>
        <w:autoSpaceDE w:val="0"/>
        <w:autoSpaceDN w:val="0"/>
        <w:adjustRightInd w:val="0"/>
        <w:ind w:firstLine="567"/>
        <w:jc w:val="both"/>
        <w:rPr>
          <w:rFonts w:ascii="Times New Roman" w:hAnsi="Times New Roman"/>
          <w:szCs w:val="28"/>
        </w:rPr>
      </w:pPr>
      <w:r w:rsidRPr="008C2603">
        <w:rPr>
          <w:rFonts w:ascii="Times New Roman" w:hAnsi="Times New Roman"/>
          <w:szCs w:val="28"/>
        </w:rPr>
        <w:t xml:space="preserve">ЛОТ 8: право на заключение сроком на 5 лет договора аренды на земельный участок с кадастровым номером 86:02:1214003:50, расположенный по адресу: Ханты-Мансийский автономный округ – </w:t>
      </w:r>
      <w:proofErr w:type="spellStart"/>
      <w:r w:rsidRPr="008C2603">
        <w:rPr>
          <w:rFonts w:ascii="Times New Roman" w:hAnsi="Times New Roman"/>
          <w:szCs w:val="28"/>
        </w:rPr>
        <w:t>Югра</w:t>
      </w:r>
      <w:proofErr w:type="spellEnd"/>
      <w:r w:rsidRPr="008C2603">
        <w:rPr>
          <w:rFonts w:ascii="Times New Roman" w:hAnsi="Times New Roman"/>
          <w:szCs w:val="28"/>
        </w:rPr>
        <w:t xml:space="preserve">, Ханты-Мансийский район, в районе </w:t>
      </w:r>
      <w:proofErr w:type="spellStart"/>
      <w:r w:rsidRPr="008C2603">
        <w:rPr>
          <w:rFonts w:ascii="Times New Roman" w:hAnsi="Times New Roman"/>
          <w:szCs w:val="28"/>
        </w:rPr>
        <w:t>с.Батово</w:t>
      </w:r>
      <w:proofErr w:type="spellEnd"/>
      <w:r w:rsidRPr="008C2603">
        <w:rPr>
          <w:rFonts w:ascii="Times New Roman" w:hAnsi="Times New Roman"/>
          <w:szCs w:val="28"/>
        </w:rPr>
        <w:t>, общей площадью 14001 кв. метров, относящийся к категории земель: «</w:t>
      </w:r>
      <w:hyperlink r:id="rId6" w:history="1">
        <w:r w:rsidRPr="008C2603">
          <w:rPr>
            <w:rFonts w:ascii="Times New Roman" w:hAnsi="Times New Roman"/>
            <w:szCs w:val="28"/>
          </w:rPr>
          <w:t>земли</w:t>
        </w:r>
      </w:hyperlink>
      <w:r w:rsidRPr="008C2603">
        <w:rPr>
          <w:rFonts w:ascii="Times New Roman" w:hAnsi="Times New Roman"/>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видом разрешенного использования: склады (производственная база). </w:t>
      </w:r>
    </w:p>
    <w:p w:rsidR="008C2603" w:rsidRPr="008C2603" w:rsidRDefault="008C2603" w:rsidP="00E9704E">
      <w:pPr>
        <w:autoSpaceDE w:val="0"/>
        <w:autoSpaceDN w:val="0"/>
        <w:adjustRightInd w:val="0"/>
        <w:ind w:firstLine="567"/>
        <w:jc w:val="both"/>
        <w:rPr>
          <w:rFonts w:ascii="Times New Roman" w:hAnsi="Times New Roman"/>
          <w:szCs w:val="28"/>
        </w:rPr>
      </w:pPr>
      <w:r w:rsidRPr="008C2603">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8C2603" w:rsidRPr="008C2603" w:rsidRDefault="008C2603" w:rsidP="00E9704E">
      <w:pPr>
        <w:tabs>
          <w:tab w:val="left" w:pos="0"/>
        </w:tabs>
        <w:autoSpaceDE w:val="0"/>
        <w:autoSpaceDN w:val="0"/>
        <w:adjustRightInd w:val="0"/>
        <w:ind w:firstLine="567"/>
        <w:jc w:val="both"/>
        <w:outlineLvl w:val="0"/>
        <w:rPr>
          <w:rFonts w:ascii="Times New Roman" w:hAnsi="Times New Roman"/>
          <w:szCs w:val="28"/>
        </w:rPr>
      </w:pPr>
      <w:r w:rsidRPr="008C2603">
        <w:rPr>
          <w:rFonts w:ascii="Times New Roman" w:hAnsi="Times New Roman"/>
          <w:szCs w:val="28"/>
        </w:rPr>
        <w:t xml:space="preserve">В соответствии с «Правилами технологического присоединения </w:t>
      </w:r>
      <w:proofErr w:type="spellStart"/>
      <w:r w:rsidRPr="008C2603">
        <w:rPr>
          <w:rFonts w:ascii="Times New Roman" w:hAnsi="Times New Roman"/>
          <w:szCs w:val="28"/>
        </w:rPr>
        <w:t>энергопринимающих</w:t>
      </w:r>
      <w:proofErr w:type="spellEnd"/>
      <w:r w:rsidRPr="008C2603">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8C2603">
        <w:rPr>
          <w:rFonts w:ascii="Times New Roman" w:hAnsi="Times New Roman"/>
          <w:szCs w:val="28"/>
        </w:rPr>
        <w:t>ЮТЭК-Региональные</w:t>
      </w:r>
      <w:proofErr w:type="spellEnd"/>
      <w:r w:rsidRPr="008C2603">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p>
    <w:p w:rsidR="008C2603" w:rsidRPr="008C2603" w:rsidRDefault="008C2603" w:rsidP="00E9704E">
      <w:pPr>
        <w:shd w:val="clear" w:color="auto" w:fill="FFFFFF"/>
        <w:tabs>
          <w:tab w:val="left" w:pos="0"/>
        </w:tabs>
        <w:ind w:firstLine="567"/>
        <w:jc w:val="both"/>
        <w:outlineLvl w:val="0"/>
        <w:rPr>
          <w:rFonts w:ascii="Times New Roman" w:hAnsi="Times New Roman"/>
          <w:szCs w:val="28"/>
        </w:rPr>
      </w:pPr>
      <w:r w:rsidRPr="008C2603">
        <w:rPr>
          <w:rFonts w:ascii="Times New Roman" w:hAnsi="Times New Roman"/>
          <w:szCs w:val="28"/>
        </w:rPr>
        <w:t xml:space="preserve">Проектом застройки предусмотрено подключение объекта к сетям электроснабжения и газораспределения. Плата за подключение к сетям инженерно-технического обеспечения не установлена. </w:t>
      </w:r>
    </w:p>
    <w:p w:rsidR="008C2603" w:rsidRPr="008C2603" w:rsidRDefault="008C2603" w:rsidP="00E9704E">
      <w:pPr>
        <w:shd w:val="clear" w:color="auto" w:fill="FFFFFF"/>
        <w:tabs>
          <w:tab w:val="left" w:pos="0"/>
        </w:tabs>
        <w:ind w:firstLine="567"/>
        <w:jc w:val="both"/>
        <w:outlineLvl w:val="0"/>
        <w:rPr>
          <w:rFonts w:ascii="Times New Roman" w:hAnsi="Times New Roman"/>
          <w:szCs w:val="28"/>
        </w:rPr>
      </w:pPr>
      <w:r w:rsidRPr="008C2603">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C2603">
        <w:rPr>
          <w:rFonts w:ascii="Times New Roman" w:hAnsi="Times New Roman"/>
          <w:szCs w:val="28"/>
        </w:rPr>
        <w:t>каб</w:t>
      </w:r>
      <w:proofErr w:type="spellEnd"/>
      <w:r w:rsidRPr="008C2603">
        <w:rPr>
          <w:rFonts w:ascii="Times New Roman" w:hAnsi="Times New Roman"/>
          <w:szCs w:val="28"/>
        </w:rPr>
        <w:t>. № 120.</w:t>
      </w:r>
    </w:p>
    <w:p w:rsidR="008C2603" w:rsidRPr="008C2603" w:rsidRDefault="008C2603" w:rsidP="00E9704E">
      <w:pPr>
        <w:shd w:val="clear" w:color="auto" w:fill="FFFFFF"/>
        <w:ind w:firstLine="567"/>
        <w:jc w:val="both"/>
        <w:rPr>
          <w:rFonts w:ascii="Times New Roman" w:hAnsi="Times New Roman"/>
          <w:szCs w:val="28"/>
        </w:rPr>
      </w:pPr>
      <w:r w:rsidRPr="008C2603">
        <w:rPr>
          <w:rFonts w:ascii="Times New Roman" w:hAnsi="Times New Roman"/>
          <w:bCs/>
          <w:szCs w:val="28"/>
        </w:rPr>
        <w:t>Н</w:t>
      </w:r>
      <w:r w:rsidRPr="008C2603">
        <w:rPr>
          <w:rFonts w:ascii="Times New Roman" w:hAnsi="Times New Roman"/>
          <w:szCs w:val="28"/>
        </w:rPr>
        <w:t xml:space="preserve">ачальный размер годовой арендной платы за земельный участок составляет 133 тыс. 000 рублей. </w:t>
      </w:r>
    </w:p>
    <w:p w:rsidR="008C2603" w:rsidRPr="008C2603" w:rsidRDefault="008C2603" w:rsidP="00E9704E">
      <w:pPr>
        <w:shd w:val="clear" w:color="auto" w:fill="FFFFFF"/>
        <w:ind w:firstLine="567"/>
        <w:jc w:val="both"/>
        <w:rPr>
          <w:rFonts w:ascii="Times New Roman" w:hAnsi="Times New Roman"/>
          <w:szCs w:val="28"/>
        </w:rPr>
      </w:pPr>
      <w:r w:rsidRPr="008C2603">
        <w:rPr>
          <w:rFonts w:ascii="Times New Roman" w:hAnsi="Times New Roman"/>
          <w:szCs w:val="28"/>
        </w:rPr>
        <w:t>Задаток – в размере  26 тыс. 600 рублей – 20 процентов от начального размера годовой арендной платы за земельный участок.</w:t>
      </w:r>
    </w:p>
    <w:p w:rsidR="008C2603" w:rsidRPr="008C2603" w:rsidRDefault="008C2603" w:rsidP="00E9704E">
      <w:pPr>
        <w:shd w:val="clear" w:color="auto" w:fill="FFFFFF"/>
        <w:ind w:firstLine="567"/>
        <w:jc w:val="both"/>
        <w:rPr>
          <w:rFonts w:ascii="Times New Roman" w:hAnsi="Times New Roman"/>
          <w:szCs w:val="28"/>
        </w:rPr>
      </w:pPr>
      <w:r w:rsidRPr="008C2603">
        <w:rPr>
          <w:rFonts w:ascii="Times New Roman" w:hAnsi="Times New Roman"/>
          <w:szCs w:val="28"/>
        </w:rPr>
        <w:t>Шаг аукциона – 4000 рублей – 3 процента от начального размера годовой арендной платы за земельный участок.</w:t>
      </w:r>
    </w:p>
    <w:p w:rsidR="009028AC" w:rsidRPr="009028AC" w:rsidRDefault="008C2603" w:rsidP="00E9704E">
      <w:pPr>
        <w:autoSpaceDE w:val="0"/>
        <w:autoSpaceDN w:val="0"/>
        <w:adjustRightInd w:val="0"/>
        <w:ind w:firstLine="567"/>
        <w:jc w:val="both"/>
        <w:rPr>
          <w:rFonts w:ascii="Times New Roman" w:hAnsi="Times New Roman"/>
          <w:szCs w:val="28"/>
        </w:rPr>
      </w:pPr>
      <w:r w:rsidRPr="009028AC">
        <w:rPr>
          <w:rFonts w:ascii="Times New Roman" w:hAnsi="Times New Roman"/>
          <w:szCs w:val="28"/>
        </w:rPr>
        <w:t xml:space="preserve">ЛОТ 9: право на заключение сроком на 5 лет договора аренды на </w:t>
      </w:r>
      <w:r w:rsidR="009028AC" w:rsidRPr="009028AC">
        <w:rPr>
          <w:rFonts w:ascii="Times New Roman" w:hAnsi="Times New Roman"/>
          <w:szCs w:val="28"/>
        </w:rPr>
        <w:t xml:space="preserve">земельный участок с кадастровым номером 86:02:0808002:4208, расположенный по адресу: Ханты-Мансийский автономный округ – </w:t>
      </w:r>
      <w:proofErr w:type="spellStart"/>
      <w:r w:rsidR="009028AC" w:rsidRPr="009028AC">
        <w:rPr>
          <w:rFonts w:ascii="Times New Roman" w:hAnsi="Times New Roman"/>
          <w:szCs w:val="28"/>
        </w:rPr>
        <w:t>Югра</w:t>
      </w:r>
      <w:proofErr w:type="spellEnd"/>
      <w:r w:rsidR="009028AC" w:rsidRPr="009028AC">
        <w:rPr>
          <w:rFonts w:ascii="Times New Roman" w:hAnsi="Times New Roman"/>
          <w:szCs w:val="28"/>
        </w:rPr>
        <w:t>, Ханты-Мансийский район, Приобское месторождение, район карьера 203, общей площадью 5102 кв. метров, относящийся к категории земель: «</w:t>
      </w:r>
      <w:hyperlink r:id="rId7" w:history="1">
        <w:r w:rsidR="009028AC" w:rsidRPr="009028AC">
          <w:rPr>
            <w:rFonts w:ascii="Times New Roman" w:hAnsi="Times New Roman"/>
            <w:szCs w:val="28"/>
          </w:rPr>
          <w:t>земли</w:t>
        </w:r>
      </w:hyperlink>
      <w:r w:rsidR="009028AC" w:rsidRPr="009028AC">
        <w:rPr>
          <w:rFonts w:ascii="Times New Roman" w:hAnsi="Times New Roman"/>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видом разрешенного использования: обслуживание автотранспорта. </w:t>
      </w:r>
    </w:p>
    <w:p w:rsidR="009028AC" w:rsidRPr="009028AC" w:rsidRDefault="009028AC" w:rsidP="00E9704E">
      <w:pPr>
        <w:tabs>
          <w:tab w:val="left" w:pos="0"/>
        </w:tabs>
        <w:autoSpaceDE w:val="0"/>
        <w:autoSpaceDN w:val="0"/>
        <w:adjustRightInd w:val="0"/>
        <w:ind w:firstLine="567"/>
        <w:jc w:val="both"/>
        <w:outlineLvl w:val="0"/>
        <w:rPr>
          <w:rFonts w:ascii="Times New Roman" w:hAnsi="Times New Roman"/>
          <w:szCs w:val="28"/>
        </w:rPr>
      </w:pPr>
      <w:r w:rsidRPr="009028AC">
        <w:rPr>
          <w:rFonts w:ascii="Times New Roman" w:hAnsi="Times New Roman"/>
          <w:szCs w:val="28"/>
        </w:rPr>
        <w:t xml:space="preserve">Земельный участок с кадастровым номером 86:02:0808002:4208  имеет 2  части земельного участка общей площадью 457 кв. метров, в отношении которой установлены ограничения прав, предусмотренные статьями 56,56.1 </w:t>
      </w:r>
      <w:r w:rsidRPr="009028AC">
        <w:rPr>
          <w:rFonts w:ascii="Times New Roman" w:hAnsi="Times New Roman"/>
          <w:szCs w:val="28"/>
        </w:rPr>
        <w:lastRenderedPageBreak/>
        <w:t>Земельного кодекса Российской Федерации; реквизиты документа - основания: карта (план) от 28.07.2011 № 3/3898; Приказ "Об организации перехода к местной системе координат МСК-86" от 04.05.2012 № П 108/55; Поручение от 17.10.2015 № 11-2647-16.  Границы земельного участка и его частей указаны в кадастровом паспорте.</w:t>
      </w:r>
    </w:p>
    <w:p w:rsidR="008C2603" w:rsidRPr="009028AC" w:rsidRDefault="008C2603" w:rsidP="00E9704E">
      <w:pPr>
        <w:tabs>
          <w:tab w:val="left" w:pos="0"/>
        </w:tabs>
        <w:autoSpaceDE w:val="0"/>
        <w:autoSpaceDN w:val="0"/>
        <w:adjustRightInd w:val="0"/>
        <w:ind w:firstLine="567"/>
        <w:jc w:val="both"/>
        <w:outlineLvl w:val="0"/>
        <w:rPr>
          <w:rFonts w:ascii="Times New Roman" w:hAnsi="Times New Roman"/>
          <w:szCs w:val="28"/>
        </w:rPr>
      </w:pPr>
      <w:r w:rsidRPr="009028AC">
        <w:rPr>
          <w:rFonts w:ascii="Times New Roman" w:hAnsi="Times New Roman"/>
          <w:szCs w:val="28"/>
        </w:rPr>
        <w:t xml:space="preserve">В соответствии с «Правилами технологического присоединения </w:t>
      </w:r>
      <w:proofErr w:type="spellStart"/>
      <w:r w:rsidRPr="009028AC">
        <w:rPr>
          <w:rFonts w:ascii="Times New Roman" w:hAnsi="Times New Roman"/>
          <w:szCs w:val="28"/>
        </w:rPr>
        <w:t>энергопринимающих</w:t>
      </w:r>
      <w:proofErr w:type="spellEnd"/>
      <w:r w:rsidRPr="009028AC">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9028AC">
        <w:rPr>
          <w:rFonts w:ascii="Times New Roman" w:hAnsi="Times New Roman"/>
          <w:szCs w:val="28"/>
        </w:rPr>
        <w:t>ЮТЭК-Региональные</w:t>
      </w:r>
      <w:proofErr w:type="spellEnd"/>
      <w:r w:rsidRPr="009028AC">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p>
    <w:p w:rsidR="009028AC" w:rsidRPr="009028AC" w:rsidRDefault="009028AC" w:rsidP="00E9704E">
      <w:pPr>
        <w:shd w:val="clear" w:color="auto" w:fill="FFFFFF"/>
        <w:tabs>
          <w:tab w:val="left" w:pos="0"/>
        </w:tabs>
        <w:ind w:firstLine="567"/>
        <w:jc w:val="both"/>
        <w:outlineLvl w:val="0"/>
        <w:rPr>
          <w:rFonts w:ascii="Times New Roman" w:hAnsi="Times New Roman"/>
          <w:szCs w:val="28"/>
        </w:rPr>
      </w:pPr>
      <w:r w:rsidRPr="009028AC">
        <w:rPr>
          <w:rFonts w:ascii="Times New Roman" w:hAnsi="Times New Roman"/>
          <w:szCs w:val="28"/>
        </w:rPr>
        <w:t xml:space="preserve">Проектом застройки не предусмотрено подключение объекта к </w:t>
      </w:r>
      <w:r w:rsidR="009170CC">
        <w:rPr>
          <w:rFonts w:ascii="Times New Roman" w:hAnsi="Times New Roman"/>
          <w:szCs w:val="28"/>
        </w:rPr>
        <w:t xml:space="preserve">иным </w:t>
      </w:r>
      <w:r w:rsidRPr="009028AC">
        <w:rPr>
          <w:rFonts w:ascii="Times New Roman" w:hAnsi="Times New Roman"/>
          <w:szCs w:val="28"/>
        </w:rPr>
        <w:t xml:space="preserve">сетям инженерно-технического обеспечения. </w:t>
      </w:r>
    </w:p>
    <w:p w:rsidR="009028AC" w:rsidRPr="009028AC" w:rsidRDefault="009028AC" w:rsidP="00E9704E">
      <w:pPr>
        <w:shd w:val="clear" w:color="auto" w:fill="FFFFFF"/>
        <w:ind w:firstLine="567"/>
        <w:jc w:val="both"/>
        <w:rPr>
          <w:rFonts w:ascii="Times New Roman" w:hAnsi="Times New Roman"/>
          <w:szCs w:val="28"/>
        </w:rPr>
      </w:pPr>
      <w:r w:rsidRPr="009028AC">
        <w:rPr>
          <w:rFonts w:ascii="Times New Roman" w:hAnsi="Times New Roman"/>
          <w:bCs/>
          <w:szCs w:val="28"/>
        </w:rPr>
        <w:t>Н</w:t>
      </w:r>
      <w:r w:rsidRPr="009028AC">
        <w:rPr>
          <w:rFonts w:ascii="Times New Roman" w:hAnsi="Times New Roman"/>
          <w:szCs w:val="28"/>
        </w:rPr>
        <w:t xml:space="preserve">ачальный размер годовой арендной платы за земельный участок составляет 105 тыс. 100 рублей. </w:t>
      </w:r>
    </w:p>
    <w:p w:rsidR="009028AC" w:rsidRPr="009028AC" w:rsidRDefault="009028AC" w:rsidP="00E9704E">
      <w:pPr>
        <w:shd w:val="clear" w:color="auto" w:fill="FFFFFF"/>
        <w:ind w:firstLine="567"/>
        <w:jc w:val="both"/>
        <w:rPr>
          <w:rFonts w:ascii="Times New Roman" w:hAnsi="Times New Roman"/>
          <w:szCs w:val="28"/>
        </w:rPr>
      </w:pPr>
      <w:r w:rsidRPr="009028AC">
        <w:rPr>
          <w:rFonts w:ascii="Times New Roman" w:hAnsi="Times New Roman"/>
          <w:szCs w:val="28"/>
        </w:rPr>
        <w:t>Задаток – в размере  21 тыс. 20 рублей – 20 процентов от начального размера годовой арендной платы за земельный участок.</w:t>
      </w:r>
    </w:p>
    <w:p w:rsidR="009028AC" w:rsidRPr="009028AC" w:rsidRDefault="009028AC" w:rsidP="00E9704E">
      <w:pPr>
        <w:shd w:val="clear" w:color="auto" w:fill="FFFFFF"/>
        <w:ind w:firstLine="567"/>
        <w:jc w:val="both"/>
        <w:rPr>
          <w:rFonts w:ascii="Times New Roman" w:hAnsi="Times New Roman"/>
          <w:szCs w:val="28"/>
        </w:rPr>
      </w:pPr>
      <w:r w:rsidRPr="009028AC">
        <w:rPr>
          <w:rFonts w:ascii="Times New Roman" w:hAnsi="Times New Roman"/>
          <w:szCs w:val="28"/>
        </w:rPr>
        <w:t>Шаг аукциона – 3000 рублей – 2,85 процента от начального размера годовой арендной платы за земельный участок.</w:t>
      </w:r>
    </w:p>
    <w:p w:rsidR="009170CC" w:rsidRPr="00E9704E" w:rsidRDefault="009028AC" w:rsidP="00E9704E">
      <w:pPr>
        <w:autoSpaceDE w:val="0"/>
        <w:autoSpaceDN w:val="0"/>
        <w:adjustRightInd w:val="0"/>
        <w:ind w:firstLine="567"/>
        <w:jc w:val="both"/>
        <w:rPr>
          <w:rFonts w:ascii="Times New Roman" w:hAnsi="Times New Roman"/>
          <w:szCs w:val="28"/>
        </w:rPr>
      </w:pPr>
      <w:r w:rsidRPr="00E9704E">
        <w:rPr>
          <w:rFonts w:ascii="Times New Roman" w:hAnsi="Times New Roman"/>
          <w:szCs w:val="28"/>
        </w:rPr>
        <w:t xml:space="preserve">ЛОТ 10: право на заключение сроком на 5 лет договора аренды на </w:t>
      </w:r>
      <w:r w:rsidR="009170CC" w:rsidRPr="00E9704E">
        <w:rPr>
          <w:rFonts w:ascii="Times New Roman" w:hAnsi="Times New Roman"/>
          <w:szCs w:val="28"/>
        </w:rPr>
        <w:t xml:space="preserve">земельный участок с кадастровым номером 86:02:0808002:4318, расположенный по адресу: Ханты-Мансийский автономный округ – </w:t>
      </w:r>
      <w:proofErr w:type="spellStart"/>
      <w:r w:rsidR="009170CC" w:rsidRPr="00E9704E">
        <w:rPr>
          <w:rFonts w:ascii="Times New Roman" w:hAnsi="Times New Roman"/>
          <w:szCs w:val="28"/>
        </w:rPr>
        <w:t>Югра</w:t>
      </w:r>
      <w:proofErr w:type="spellEnd"/>
      <w:r w:rsidR="009170CC" w:rsidRPr="00E9704E">
        <w:rPr>
          <w:rFonts w:ascii="Times New Roman" w:hAnsi="Times New Roman"/>
          <w:szCs w:val="28"/>
        </w:rPr>
        <w:t>, Ханты-Мансийский район, Приобское месторождение, район карьера 203, общей площадью 2445 кв. метров, относящийся к категории земель: «</w:t>
      </w:r>
      <w:hyperlink r:id="rId8" w:history="1">
        <w:r w:rsidR="009170CC" w:rsidRPr="00E9704E">
          <w:rPr>
            <w:rFonts w:ascii="Times New Roman" w:hAnsi="Times New Roman"/>
            <w:szCs w:val="28"/>
          </w:rPr>
          <w:t>земли</w:t>
        </w:r>
      </w:hyperlink>
      <w:r w:rsidR="009170CC" w:rsidRPr="00E9704E">
        <w:rPr>
          <w:rFonts w:ascii="Times New Roman" w:hAnsi="Times New Roman"/>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видом разрешенного использования: обслуживание автотранспорта. </w:t>
      </w:r>
    </w:p>
    <w:p w:rsidR="00E9704E" w:rsidRDefault="009170CC" w:rsidP="00E9704E">
      <w:pPr>
        <w:autoSpaceDE w:val="0"/>
        <w:autoSpaceDN w:val="0"/>
        <w:adjustRightInd w:val="0"/>
        <w:ind w:firstLine="567"/>
        <w:jc w:val="both"/>
        <w:rPr>
          <w:rFonts w:ascii="Times New Roman" w:hAnsi="Times New Roman"/>
          <w:szCs w:val="28"/>
        </w:rPr>
      </w:pPr>
      <w:r w:rsidRPr="00E9704E">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9028AC" w:rsidRPr="00E9704E" w:rsidRDefault="009028AC" w:rsidP="00E9704E">
      <w:pPr>
        <w:autoSpaceDE w:val="0"/>
        <w:autoSpaceDN w:val="0"/>
        <w:adjustRightInd w:val="0"/>
        <w:ind w:firstLine="567"/>
        <w:jc w:val="both"/>
        <w:rPr>
          <w:rFonts w:ascii="Times New Roman" w:hAnsi="Times New Roman"/>
          <w:szCs w:val="28"/>
        </w:rPr>
      </w:pPr>
      <w:r w:rsidRPr="00E9704E">
        <w:rPr>
          <w:rFonts w:ascii="Times New Roman" w:hAnsi="Times New Roman"/>
          <w:szCs w:val="28"/>
        </w:rPr>
        <w:t xml:space="preserve">В соответствии с «Правилами технологического присоединения </w:t>
      </w:r>
      <w:proofErr w:type="spellStart"/>
      <w:r w:rsidRPr="00E9704E">
        <w:rPr>
          <w:rFonts w:ascii="Times New Roman" w:hAnsi="Times New Roman"/>
          <w:szCs w:val="28"/>
        </w:rPr>
        <w:t>энергопринимающих</w:t>
      </w:r>
      <w:proofErr w:type="spellEnd"/>
      <w:r w:rsidRPr="00E9704E">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E9704E">
        <w:rPr>
          <w:rFonts w:ascii="Times New Roman" w:hAnsi="Times New Roman"/>
          <w:szCs w:val="28"/>
        </w:rPr>
        <w:t>ЮТЭК-Региональные</w:t>
      </w:r>
      <w:proofErr w:type="spellEnd"/>
      <w:r w:rsidRPr="00E9704E">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p>
    <w:p w:rsidR="009028AC" w:rsidRPr="00E9704E" w:rsidRDefault="009028AC"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 xml:space="preserve">Проектом застройки не предусмотрено подключение объекта к </w:t>
      </w:r>
      <w:r w:rsidR="009170CC" w:rsidRPr="00E9704E">
        <w:rPr>
          <w:rFonts w:ascii="Times New Roman" w:hAnsi="Times New Roman"/>
          <w:szCs w:val="28"/>
        </w:rPr>
        <w:t xml:space="preserve">иным </w:t>
      </w:r>
      <w:r w:rsidRPr="00E9704E">
        <w:rPr>
          <w:rFonts w:ascii="Times New Roman" w:hAnsi="Times New Roman"/>
          <w:szCs w:val="28"/>
        </w:rPr>
        <w:t xml:space="preserve">сетям инженерно-технического обеспечения. </w:t>
      </w:r>
    </w:p>
    <w:p w:rsidR="009170CC" w:rsidRPr="00E9704E" w:rsidRDefault="009170CC" w:rsidP="00E9704E">
      <w:pPr>
        <w:shd w:val="clear" w:color="auto" w:fill="FFFFFF"/>
        <w:ind w:firstLine="567"/>
        <w:jc w:val="both"/>
        <w:rPr>
          <w:rFonts w:ascii="Times New Roman" w:hAnsi="Times New Roman"/>
          <w:szCs w:val="28"/>
        </w:rPr>
      </w:pPr>
      <w:r w:rsidRPr="00E9704E">
        <w:rPr>
          <w:rFonts w:ascii="Times New Roman" w:hAnsi="Times New Roman"/>
          <w:bCs/>
          <w:szCs w:val="28"/>
        </w:rPr>
        <w:t>Н</w:t>
      </w:r>
      <w:r w:rsidRPr="00E9704E">
        <w:rPr>
          <w:rFonts w:ascii="Times New Roman" w:hAnsi="Times New Roman"/>
          <w:szCs w:val="28"/>
        </w:rPr>
        <w:t xml:space="preserve">ачальный размер годовой арендной платы за земельный участок составляет 50 тыс. 500 рублей. </w:t>
      </w:r>
    </w:p>
    <w:p w:rsidR="009170CC" w:rsidRPr="00E9704E" w:rsidRDefault="009170CC" w:rsidP="00E9704E">
      <w:pPr>
        <w:shd w:val="clear" w:color="auto" w:fill="FFFFFF"/>
        <w:ind w:firstLine="567"/>
        <w:jc w:val="both"/>
        <w:rPr>
          <w:rFonts w:ascii="Times New Roman" w:hAnsi="Times New Roman"/>
          <w:szCs w:val="28"/>
        </w:rPr>
      </w:pPr>
      <w:r w:rsidRPr="00E9704E">
        <w:rPr>
          <w:rFonts w:ascii="Times New Roman" w:hAnsi="Times New Roman"/>
          <w:szCs w:val="28"/>
        </w:rPr>
        <w:lastRenderedPageBreak/>
        <w:t>Задаток – в размере  10 тыс. 100 рублей – 20 процентов от начального размера годовой арендной платы за земельный участок.</w:t>
      </w:r>
    </w:p>
    <w:p w:rsidR="009170CC" w:rsidRPr="00E9704E" w:rsidRDefault="009170CC" w:rsidP="00E9704E">
      <w:pPr>
        <w:shd w:val="clear" w:color="auto" w:fill="FFFFFF"/>
        <w:ind w:firstLine="567"/>
        <w:jc w:val="both"/>
        <w:rPr>
          <w:rFonts w:ascii="Times New Roman" w:hAnsi="Times New Roman"/>
          <w:szCs w:val="28"/>
        </w:rPr>
      </w:pPr>
      <w:r w:rsidRPr="00E9704E">
        <w:rPr>
          <w:rFonts w:ascii="Times New Roman" w:hAnsi="Times New Roman"/>
          <w:szCs w:val="28"/>
        </w:rPr>
        <w:t>Шаг аукциона – 1000 рублей – 1,98 процента от начального размера годовой арендной платы за земельный участок.</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E9704E">
        <w:rPr>
          <w:rFonts w:ascii="Times New Roman" w:hAnsi="Times New Roman"/>
          <w:b/>
          <w:szCs w:val="28"/>
        </w:rPr>
        <w:t>)</w:t>
      </w:r>
      <w:r w:rsidRPr="00E9704E">
        <w:rPr>
          <w:rFonts w:ascii="Times New Roman" w:hAnsi="Times New Roman"/>
          <w:szCs w:val="28"/>
        </w:rPr>
        <w:t xml:space="preserve"> в двух экземплярах, один из которых остается у организатора аукциона, другой у претендента. </w:t>
      </w:r>
    </w:p>
    <w:p w:rsidR="003B4817" w:rsidRPr="00E9704E" w:rsidRDefault="003B4817" w:rsidP="00E9704E">
      <w:pPr>
        <w:shd w:val="clear" w:color="auto" w:fill="FFFFFF"/>
        <w:tabs>
          <w:tab w:val="left" w:pos="0"/>
        </w:tabs>
        <w:ind w:firstLine="567"/>
        <w:jc w:val="both"/>
        <w:outlineLvl w:val="0"/>
        <w:rPr>
          <w:rFonts w:ascii="Times New Roman" w:hAnsi="Times New Roman"/>
          <w:i/>
          <w:szCs w:val="28"/>
        </w:rPr>
      </w:pPr>
      <w:r w:rsidRPr="00E9704E">
        <w:rPr>
          <w:rFonts w:ascii="Times New Roman" w:hAnsi="Times New Roman"/>
          <w:i/>
          <w:szCs w:val="28"/>
        </w:rPr>
        <w:t>Перечень документов к заявке на участие в аукционе юридического лица:</w:t>
      </w:r>
    </w:p>
    <w:p w:rsidR="003B4817" w:rsidRPr="00E9704E" w:rsidRDefault="003B4817" w:rsidP="00E9704E">
      <w:pPr>
        <w:widowControl w:val="0"/>
        <w:shd w:val="clear" w:color="auto" w:fill="FFFFFF"/>
        <w:tabs>
          <w:tab w:val="left" w:pos="0"/>
        </w:tabs>
        <w:autoSpaceDE w:val="0"/>
        <w:autoSpaceDN w:val="0"/>
        <w:adjustRightInd w:val="0"/>
        <w:ind w:firstLine="567"/>
        <w:jc w:val="both"/>
        <w:outlineLvl w:val="0"/>
        <w:rPr>
          <w:rFonts w:ascii="Times New Roman" w:hAnsi="Times New Roman"/>
          <w:szCs w:val="28"/>
        </w:rPr>
      </w:pPr>
      <w:r w:rsidRPr="00E9704E">
        <w:rPr>
          <w:rFonts w:ascii="Times New Roman" w:hAnsi="Times New Roman"/>
          <w:szCs w:val="28"/>
        </w:rPr>
        <w:t>1. Документ, подтверждающий внесение задатка.</w:t>
      </w:r>
    </w:p>
    <w:p w:rsidR="003B4817" w:rsidRPr="00E9704E" w:rsidRDefault="003B4817" w:rsidP="00E9704E">
      <w:pPr>
        <w:widowControl w:val="0"/>
        <w:shd w:val="clear" w:color="auto" w:fill="FFFFFF"/>
        <w:tabs>
          <w:tab w:val="left" w:pos="0"/>
        </w:tabs>
        <w:autoSpaceDE w:val="0"/>
        <w:autoSpaceDN w:val="0"/>
        <w:adjustRightInd w:val="0"/>
        <w:ind w:firstLine="567"/>
        <w:jc w:val="both"/>
        <w:outlineLvl w:val="0"/>
        <w:rPr>
          <w:rFonts w:ascii="Times New Roman" w:hAnsi="Times New Roman"/>
          <w:szCs w:val="28"/>
        </w:rPr>
      </w:pPr>
      <w:r w:rsidRPr="00E9704E">
        <w:rPr>
          <w:rFonts w:ascii="Times New Roman" w:hAnsi="Times New Roman"/>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B4817" w:rsidRPr="00E9704E" w:rsidRDefault="003B4817" w:rsidP="00E9704E">
      <w:pPr>
        <w:shd w:val="clear" w:color="auto" w:fill="FFFFFF"/>
        <w:tabs>
          <w:tab w:val="left" w:pos="0"/>
        </w:tabs>
        <w:ind w:firstLine="567"/>
        <w:jc w:val="both"/>
        <w:outlineLvl w:val="0"/>
        <w:rPr>
          <w:rFonts w:ascii="Times New Roman" w:hAnsi="Times New Roman"/>
          <w:i/>
          <w:szCs w:val="28"/>
        </w:rPr>
      </w:pPr>
      <w:r w:rsidRPr="00E9704E">
        <w:rPr>
          <w:rFonts w:ascii="Times New Roman" w:hAnsi="Times New Roman"/>
          <w:i/>
          <w:szCs w:val="28"/>
        </w:rPr>
        <w:t>Перечень документов к заявке на участие в аукционе граждан и индивидуальных предпринимателей</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1.  Копия документа, удостоверяющего личность, - для физического лица.</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2.  Документ, подтверждающий внесение задатка.</w:t>
      </w:r>
    </w:p>
    <w:p w:rsidR="003B4817" w:rsidRPr="00E9704E" w:rsidRDefault="003B4817" w:rsidP="00E9704E">
      <w:pPr>
        <w:widowControl w:val="0"/>
        <w:shd w:val="clear" w:color="auto" w:fill="FFFFFF"/>
        <w:tabs>
          <w:tab w:val="left" w:pos="0"/>
        </w:tabs>
        <w:autoSpaceDE w:val="0"/>
        <w:autoSpaceDN w:val="0"/>
        <w:adjustRightInd w:val="0"/>
        <w:ind w:firstLine="567"/>
        <w:jc w:val="both"/>
        <w:outlineLvl w:val="0"/>
        <w:rPr>
          <w:rFonts w:ascii="Times New Roman" w:hAnsi="Times New Roman"/>
          <w:szCs w:val="28"/>
        </w:rPr>
      </w:pPr>
      <w:r w:rsidRPr="00E9704E">
        <w:rPr>
          <w:rFonts w:ascii="Times New Roman" w:hAnsi="Times New Roman"/>
          <w:szCs w:val="28"/>
        </w:rPr>
        <w:t>Заявка с прилагаемыми к ней документами регистрируется организатором аукциона в журнале приема заявок.</w:t>
      </w:r>
    </w:p>
    <w:p w:rsidR="003B4817" w:rsidRPr="00E9704E" w:rsidRDefault="003B4817" w:rsidP="00E9704E">
      <w:pPr>
        <w:pStyle w:val="ConsPlusNormal"/>
        <w:widowControl/>
        <w:tabs>
          <w:tab w:val="left" w:pos="0"/>
          <w:tab w:val="left" w:pos="720"/>
        </w:tabs>
        <w:ind w:firstLine="567"/>
        <w:jc w:val="both"/>
        <w:outlineLvl w:val="0"/>
        <w:rPr>
          <w:rFonts w:ascii="Times New Roman" w:hAnsi="Times New Roman" w:cs="Times New Roman"/>
          <w:bCs/>
          <w:sz w:val="28"/>
          <w:szCs w:val="28"/>
        </w:rPr>
      </w:pPr>
      <w:r w:rsidRPr="00E9704E">
        <w:rPr>
          <w:rFonts w:ascii="Times New Roman" w:hAnsi="Times New Roman" w:cs="Times New Roman"/>
          <w:sz w:val="28"/>
          <w:szCs w:val="28"/>
        </w:rPr>
        <w:t>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w:t>
      </w:r>
      <w:r w:rsidR="00C67BAD" w:rsidRPr="00E9704E">
        <w:rPr>
          <w:rFonts w:ascii="Times New Roman" w:hAnsi="Times New Roman" w:cs="Times New Roman"/>
          <w:sz w:val="28"/>
          <w:szCs w:val="28"/>
        </w:rPr>
        <w:t xml:space="preserve"> </w:t>
      </w:r>
      <w:r w:rsidRPr="00E9704E">
        <w:rPr>
          <w:rFonts w:ascii="Times New Roman" w:hAnsi="Times New Roman" w:cs="Times New Roman"/>
          <w:sz w:val="28"/>
          <w:szCs w:val="28"/>
        </w:rPr>
        <w:t xml:space="preserve">с </w:t>
      </w:r>
      <w:r w:rsidR="009170CC" w:rsidRPr="00E9704E">
        <w:rPr>
          <w:rFonts w:ascii="Times New Roman" w:hAnsi="Times New Roman" w:cs="Times New Roman"/>
          <w:bCs/>
          <w:sz w:val="28"/>
          <w:szCs w:val="28"/>
        </w:rPr>
        <w:t>16</w:t>
      </w:r>
      <w:r w:rsidR="004A4C4A" w:rsidRPr="00E9704E">
        <w:rPr>
          <w:rFonts w:ascii="Times New Roman" w:hAnsi="Times New Roman" w:cs="Times New Roman"/>
          <w:bCs/>
          <w:sz w:val="28"/>
          <w:szCs w:val="28"/>
        </w:rPr>
        <w:t xml:space="preserve"> </w:t>
      </w:r>
      <w:r w:rsidRPr="00E9704E">
        <w:rPr>
          <w:rFonts w:ascii="Times New Roman" w:hAnsi="Times New Roman" w:cs="Times New Roman"/>
          <w:bCs/>
          <w:sz w:val="28"/>
          <w:szCs w:val="28"/>
        </w:rPr>
        <w:t xml:space="preserve"> </w:t>
      </w:r>
      <w:r w:rsidR="00E0373E" w:rsidRPr="00E9704E">
        <w:rPr>
          <w:rFonts w:ascii="Times New Roman" w:hAnsi="Times New Roman" w:cs="Times New Roman"/>
          <w:bCs/>
          <w:sz w:val="28"/>
          <w:szCs w:val="28"/>
        </w:rPr>
        <w:t>августа</w:t>
      </w:r>
      <w:r w:rsidR="004A4C4A" w:rsidRPr="00E9704E">
        <w:rPr>
          <w:rFonts w:ascii="Times New Roman" w:hAnsi="Times New Roman" w:cs="Times New Roman"/>
          <w:bCs/>
          <w:sz w:val="28"/>
          <w:szCs w:val="28"/>
        </w:rPr>
        <w:t xml:space="preserve"> </w:t>
      </w:r>
      <w:r w:rsidRPr="00E9704E">
        <w:rPr>
          <w:rFonts w:ascii="Times New Roman" w:hAnsi="Times New Roman" w:cs="Times New Roman"/>
          <w:bCs/>
          <w:sz w:val="28"/>
          <w:szCs w:val="28"/>
        </w:rPr>
        <w:t xml:space="preserve"> 201</w:t>
      </w:r>
      <w:r w:rsidR="00D434D0" w:rsidRPr="00E9704E">
        <w:rPr>
          <w:rFonts w:ascii="Times New Roman" w:hAnsi="Times New Roman" w:cs="Times New Roman"/>
          <w:bCs/>
          <w:sz w:val="28"/>
          <w:szCs w:val="28"/>
        </w:rPr>
        <w:t>8</w:t>
      </w:r>
      <w:r w:rsidRPr="00E9704E">
        <w:rPr>
          <w:rFonts w:ascii="Times New Roman" w:hAnsi="Times New Roman" w:cs="Times New Roman"/>
          <w:bCs/>
          <w:sz w:val="28"/>
          <w:szCs w:val="28"/>
        </w:rPr>
        <w:t xml:space="preserve"> года </w:t>
      </w:r>
      <w:r w:rsidRPr="00E9704E">
        <w:rPr>
          <w:rFonts w:ascii="Times New Roman" w:hAnsi="Times New Roman" w:cs="Times New Roman"/>
          <w:sz w:val="28"/>
          <w:szCs w:val="28"/>
        </w:rPr>
        <w:t>по</w:t>
      </w:r>
      <w:r w:rsidRPr="00E9704E">
        <w:rPr>
          <w:rFonts w:ascii="Times New Roman" w:hAnsi="Times New Roman" w:cs="Times New Roman"/>
          <w:bCs/>
          <w:sz w:val="28"/>
          <w:szCs w:val="28"/>
        </w:rPr>
        <w:t xml:space="preserve"> </w:t>
      </w:r>
      <w:r w:rsidR="009170CC" w:rsidRPr="00E9704E">
        <w:rPr>
          <w:rFonts w:ascii="Times New Roman" w:hAnsi="Times New Roman" w:cs="Times New Roman"/>
          <w:bCs/>
          <w:sz w:val="28"/>
          <w:szCs w:val="28"/>
        </w:rPr>
        <w:t>12</w:t>
      </w:r>
      <w:r w:rsidR="004A4C4A" w:rsidRPr="00E9704E">
        <w:rPr>
          <w:rFonts w:ascii="Times New Roman" w:hAnsi="Times New Roman" w:cs="Times New Roman"/>
          <w:bCs/>
          <w:sz w:val="28"/>
          <w:szCs w:val="28"/>
        </w:rPr>
        <w:t xml:space="preserve"> </w:t>
      </w:r>
      <w:r w:rsidR="00E0373E" w:rsidRPr="00E9704E">
        <w:rPr>
          <w:rFonts w:ascii="Times New Roman" w:hAnsi="Times New Roman" w:cs="Times New Roman"/>
          <w:bCs/>
          <w:sz w:val="28"/>
          <w:szCs w:val="28"/>
        </w:rPr>
        <w:t>сентября</w:t>
      </w:r>
      <w:r w:rsidRPr="00E9704E">
        <w:rPr>
          <w:rFonts w:ascii="Times New Roman" w:hAnsi="Times New Roman" w:cs="Times New Roman"/>
          <w:bCs/>
          <w:sz w:val="28"/>
          <w:szCs w:val="28"/>
        </w:rPr>
        <w:t xml:space="preserve">  201</w:t>
      </w:r>
      <w:r w:rsidR="00D434D0" w:rsidRPr="00E9704E">
        <w:rPr>
          <w:rFonts w:ascii="Times New Roman" w:hAnsi="Times New Roman" w:cs="Times New Roman"/>
          <w:bCs/>
          <w:sz w:val="28"/>
          <w:szCs w:val="28"/>
        </w:rPr>
        <w:t>8</w:t>
      </w:r>
      <w:r w:rsidRPr="00E9704E">
        <w:rPr>
          <w:rFonts w:ascii="Times New Roman" w:hAnsi="Times New Roman" w:cs="Times New Roman"/>
          <w:bCs/>
          <w:sz w:val="28"/>
          <w:szCs w:val="28"/>
        </w:rPr>
        <w:t xml:space="preserve"> года </w:t>
      </w:r>
      <w:r w:rsidR="002555CB" w:rsidRPr="00E9704E">
        <w:rPr>
          <w:rFonts w:ascii="Times New Roman" w:hAnsi="Times New Roman" w:cs="Times New Roman"/>
          <w:sz w:val="28"/>
          <w:szCs w:val="28"/>
        </w:rPr>
        <w:t>в здании а</w:t>
      </w:r>
      <w:r w:rsidRPr="00E9704E">
        <w:rPr>
          <w:rFonts w:ascii="Times New Roman" w:hAnsi="Times New Roman" w:cs="Times New Roman"/>
          <w:sz w:val="28"/>
          <w:szCs w:val="28"/>
        </w:rPr>
        <w:t xml:space="preserve">дминистрации Ханты-Мансийского района, по адресу: </w:t>
      </w:r>
      <w:r w:rsidRPr="00E9704E">
        <w:rPr>
          <w:rFonts w:ascii="Times New Roman" w:hAnsi="Times New Roman" w:cs="Times New Roman"/>
          <w:bCs/>
          <w:sz w:val="28"/>
          <w:szCs w:val="28"/>
        </w:rPr>
        <w:t xml:space="preserve">Тюменская область, Ханты-Мансийский автономный округ - Югра, г. Ханты-Мансийск, ул. Гагарина, 214, </w:t>
      </w:r>
      <w:proofErr w:type="spellStart"/>
      <w:r w:rsidRPr="00E9704E">
        <w:rPr>
          <w:rFonts w:ascii="Times New Roman" w:hAnsi="Times New Roman" w:cs="Times New Roman"/>
          <w:bCs/>
          <w:sz w:val="28"/>
          <w:szCs w:val="28"/>
        </w:rPr>
        <w:t>каб</w:t>
      </w:r>
      <w:proofErr w:type="spellEnd"/>
      <w:r w:rsidRPr="00E9704E">
        <w:rPr>
          <w:rFonts w:ascii="Times New Roman" w:hAnsi="Times New Roman" w:cs="Times New Roman"/>
          <w:bCs/>
          <w:sz w:val="28"/>
          <w:szCs w:val="28"/>
        </w:rPr>
        <w:t>. 12</w:t>
      </w:r>
      <w:r w:rsidR="00D434D0" w:rsidRPr="00E9704E">
        <w:rPr>
          <w:rFonts w:ascii="Times New Roman" w:hAnsi="Times New Roman" w:cs="Times New Roman"/>
          <w:bCs/>
          <w:sz w:val="28"/>
          <w:szCs w:val="28"/>
        </w:rPr>
        <w:t>0</w:t>
      </w:r>
      <w:r w:rsidRPr="00E9704E">
        <w:rPr>
          <w:rFonts w:ascii="Times New Roman" w:hAnsi="Times New Roman" w:cs="Times New Roman"/>
          <w:bCs/>
          <w:sz w:val="28"/>
          <w:szCs w:val="28"/>
        </w:rPr>
        <w:t>.</w:t>
      </w:r>
    </w:p>
    <w:p w:rsidR="003B4817" w:rsidRPr="00E9704E" w:rsidRDefault="003B4817" w:rsidP="00E9704E">
      <w:pPr>
        <w:pStyle w:val="ConsPlusNormal"/>
        <w:widowControl/>
        <w:tabs>
          <w:tab w:val="left" w:pos="0"/>
          <w:tab w:val="left" w:pos="720"/>
        </w:tabs>
        <w:ind w:firstLine="567"/>
        <w:jc w:val="both"/>
        <w:outlineLvl w:val="0"/>
        <w:rPr>
          <w:rFonts w:ascii="Times New Roman" w:hAnsi="Times New Roman" w:cs="Times New Roman"/>
          <w:sz w:val="28"/>
          <w:szCs w:val="28"/>
        </w:rPr>
      </w:pPr>
      <w:r w:rsidRPr="00E9704E">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3B4817" w:rsidRPr="00E9704E" w:rsidRDefault="003B4817" w:rsidP="00E9704E">
      <w:pPr>
        <w:shd w:val="clear" w:color="auto" w:fill="FFFFFF"/>
        <w:tabs>
          <w:tab w:val="left" w:pos="0"/>
        </w:tabs>
        <w:ind w:firstLine="567"/>
        <w:jc w:val="both"/>
        <w:outlineLvl w:val="0"/>
        <w:rPr>
          <w:rFonts w:ascii="Times New Roman" w:hAnsi="Times New Roman"/>
          <w:bCs/>
          <w:szCs w:val="28"/>
        </w:rPr>
      </w:pPr>
      <w:r w:rsidRPr="00E9704E">
        <w:rPr>
          <w:rFonts w:ascii="Times New Roman" w:hAnsi="Times New Roman"/>
          <w:szCs w:val="28"/>
        </w:rPr>
        <w:t>Срок рассмотрения заявок и о</w:t>
      </w:r>
      <w:r w:rsidR="00F61607" w:rsidRPr="00E9704E">
        <w:rPr>
          <w:rFonts w:ascii="Times New Roman" w:hAnsi="Times New Roman"/>
          <w:szCs w:val="28"/>
        </w:rPr>
        <w:t xml:space="preserve">пределение участников аукциона </w:t>
      </w:r>
      <w:r w:rsidR="009170CC" w:rsidRPr="00E9704E">
        <w:rPr>
          <w:rFonts w:ascii="Times New Roman" w:hAnsi="Times New Roman"/>
          <w:szCs w:val="28"/>
        </w:rPr>
        <w:t>14</w:t>
      </w:r>
      <w:r w:rsidRPr="00E9704E">
        <w:rPr>
          <w:rFonts w:ascii="Times New Roman" w:hAnsi="Times New Roman"/>
          <w:szCs w:val="28"/>
        </w:rPr>
        <w:t xml:space="preserve"> </w:t>
      </w:r>
      <w:r w:rsidR="00E0373E" w:rsidRPr="00E9704E">
        <w:rPr>
          <w:rFonts w:ascii="Times New Roman" w:hAnsi="Times New Roman"/>
          <w:szCs w:val="28"/>
        </w:rPr>
        <w:t>сентября</w:t>
      </w:r>
      <w:r w:rsidRPr="00E9704E">
        <w:rPr>
          <w:rFonts w:ascii="Times New Roman" w:hAnsi="Times New Roman"/>
          <w:szCs w:val="28"/>
        </w:rPr>
        <w:t xml:space="preserve"> 201</w:t>
      </w:r>
      <w:r w:rsidR="00D434D0" w:rsidRPr="00E9704E">
        <w:rPr>
          <w:rFonts w:ascii="Times New Roman" w:hAnsi="Times New Roman"/>
          <w:szCs w:val="28"/>
        </w:rPr>
        <w:t>8</w:t>
      </w:r>
      <w:r w:rsidRPr="00E9704E">
        <w:rPr>
          <w:rFonts w:ascii="Times New Roman" w:hAnsi="Times New Roman"/>
          <w:szCs w:val="28"/>
        </w:rPr>
        <w:t xml:space="preserve"> года  в 10 часов 00 минут</w:t>
      </w:r>
      <w:r w:rsidR="009879C8" w:rsidRPr="00E9704E">
        <w:rPr>
          <w:rFonts w:ascii="Times New Roman" w:hAnsi="Times New Roman"/>
          <w:szCs w:val="28"/>
        </w:rPr>
        <w:t xml:space="preserve"> по местному времени в здании а</w:t>
      </w:r>
      <w:r w:rsidRPr="00E9704E">
        <w:rPr>
          <w:rFonts w:ascii="Times New Roman" w:hAnsi="Times New Roman"/>
          <w:szCs w:val="28"/>
        </w:rPr>
        <w:t xml:space="preserve">дминистрации Ханты-Мансийского района, по адресу: </w:t>
      </w:r>
      <w:r w:rsidRPr="00E9704E">
        <w:rPr>
          <w:rFonts w:ascii="Times New Roman" w:hAnsi="Times New Roman"/>
          <w:bCs/>
          <w:szCs w:val="28"/>
        </w:rPr>
        <w:t>Тюменская область, Ханты-Мансийский автономный округ</w:t>
      </w:r>
      <w:r w:rsidR="002555CB" w:rsidRPr="00E9704E">
        <w:rPr>
          <w:rFonts w:ascii="Times New Roman" w:hAnsi="Times New Roman"/>
          <w:bCs/>
          <w:szCs w:val="28"/>
        </w:rPr>
        <w:t xml:space="preserve"> – </w:t>
      </w:r>
      <w:r w:rsidRPr="00E9704E">
        <w:rPr>
          <w:rFonts w:ascii="Times New Roman" w:hAnsi="Times New Roman"/>
          <w:bCs/>
          <w:szCs w:val="28"/>
        </w:rPr>
        <w:t xml:space="preserve">Югра, г. Ханты-Мансийск, ул. Гагарина, 214, </w:t>
      </w:r>
      <w:proofErr w:type="spellStart"/>
      <w:r w:rsidRPr="00E9704E">
        <w:rPr>
          <w:rFonts w:ascii="Times New Roman" w:hAnsi="Times New Roman"/>
          <w:bCs/>
          <w:szCs w:val="28"/>
        </w:rPr>
        <w:t>каб</w:t>
      </w:r>
      <w:proofErr w:type="spellEnd"/>
      <w:r w:rsidRPr="00E9704E">
        <w:rPr>
          <w:rFonts w:ascii="Times New Roman" w:hAnsi="Times New Roman"/>
          <w:bCs/>
          <w:szCs w:val="28"/>
        </w:rPr>
        <w:t>. 12</w:t>
      </w:r>
      <w:r w:rsidR="00D434D0" w:rsidRPr="00E9704E">
        <w:rPr>
          <w:rFonts w:ascii="Times New Roman" w:hAnsi="Times New Roman"/>
          <w:bCs/>
          <w:szCs w:val="28"/>
        </w:rPr>
        <w:t>0</w:t>
      </w:r>
      <w:r w:rsidRPr="00E9704E">
        <w:rPr>
          <w:rFonts w:ascii="Times New Roman" w:hAnsi="Times New Roman"/>
          <w:szCs w:val="28"/>
        </w:rPr>
        <w:t>.</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3B4817" w:rsidRPr="00E9704E" w:rsidRDefault="001771A3"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 xml:space="preserve">Сумма задатка возвращается лицам </w:t>
      </w:r>
      <w:r w:rsidR="003B4817" w:rsidRPr="00E9704E">
        <w:rPr>
          <w:rFonts w:ascii="Times New Roman" w:hAnsi="Times New Roman"/>
          <w:szCs w:val="28"/>
        </w:rPr>
        <w:t>не ставшим победителями аукциона, в течение 3-х дней со дня подписания протокола о результатах аукциона.</w:t>
      </w:r>
    </w:p>
    <w:p w:rsidR="003B4817" w:rsidRPr="00E9704E" w:rsidRDefault="003B4817" w:rsidP="00E9704E">
      <w:pPr>
        <w:pStyle w:val="ConsPlusNormal"/>
        <w:widowControl/>
        <w:tabs>
          <w:tab w:val="left" w:pos="0"/>
        </w:tabs>
        <w:ind w:firstLine="567"/>
        <w:jc w:val="both"/>
        <w:outlineLvl w:val="0"/>
        <w:rPr>
          <w:rFonts w:ascii="Times New Roman" w:hAnsi="Times New Roman" w:cs="Times New Roman"/>
          <w:sz w:val="28"/>
          <w:szCs w:val="28"/>
        </w:rPr>
      </w:pPr>
      <w:r w:rsidRPr="00E9704E">
        <w:rPr>
          <w:rFonts w:ascii="Times New Roman" w:hAnsi="Times New Roman" w:cs="Times New Roman"/>
          <w:sz w:val="28"/>
          <w:szCs w:val="28"/>
        </w:rPr>
        <w:t>Внесенный победителем аукциона задаток засчитывается в счет годового размера арендной платы за земельный участок.</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Реквизиты организатора торгов для перечисления задатка:</w:t>
      </w:r>
    </w:p>
    <w:p w:rsidR="003B4817" w:rsidRPr="00E9704E" w:rsidRDefault="003B4817"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Департамент имущественных и земельных отношений администрации Ханты-Мансийского района</w:t>
      </w:r>
      <w:r w:rsidR="00B37272" w:rsidRPr="00E9704E">
        <w:rPr>
          <w:rFonts w:ascii="Times New Roman" w:hAnsi="Times New Roman"/>
          <w:szCs w:val="28"/>
        </w:rPr>
        <w:t>.</w:t>
      </w:r>
    </w:p>
    <w:p w:rsidR="003B4817" w:rsidRPr="00E9704E" w:rsidRDefault="003B4817"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Юридический  и почтовый адрес: 628002 Ханты-Мансийский автономный округ-Югра г.</w:t>
      </w:r>
      <w:r w:rsidR="008C2DD5" w:rsidRPr="00E9704E">
        <w:rPr>
          <w:rFonts w:ascii="Times New Roman" w:hAnsi="Times New Roman"/>
          <w:szCs w:val="28"/>
        </w:rPr>
        <w:t xml:space="preserve"> </w:t>
      </w:r>
      <w:r w:rsidRPr="00E9704E">
        <w:rPr>
          <w:rFonts w:ascii="Times New Roman" w:hAnsi="Times New Roman"/>
          <w:szCs w:val="28"/>
        </w:rPr>
        <w:t>Ханты-Мансийск, ул.</w:t>
      </w:r>
      <w:r w:rsidR="008C2DD5" w:rsidRPr="00E9704E">
        <w:rPr>
          <w:rFonts w:ascii="Times New Roman" w:hAnsi="Times New Roman"/>
          <w:szCs w:val="28"/>
        </w:rPr>
        <w:t xml:space="preserve"> </w:t>
      </w:r>
      <w:r w:rsidRPr="00E9704E">
        <w:rPr>
          <w:rFonts w:ascii="Times New Roman" w:hAnsi="Times New Roman"/>
          <w:szCs w:val="28"/>
        </w:rPr>
        <w:t>Гагарина 214</w:t>
      </w:r>
      <w:r w:rsidR="008C2DD5" w:rsidRPr="00E9704E">
        <w:rPr>
          <w:rFonts w:ascii="Times New Roman" w:hAnsi="Times New Roman"/>
          <w:szCs w:val="28"/>
        </w:rPr>
        <w:t>.</w:t>
      </w:r>
    </w:p>
    <w:p w:rsidR="003B4817" w:rsidRPr="00E9704E" w:rsidRDefault="003B4817"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Телефон/факс (3467) 35-28-10, 35-28-11</w:t>
      </w:r>
      <w:r w:rsidR="008C2DD5" w:rsidRPr="00E9704E">
        <w:rPr>
          <w:rFonts w:ascii="Times New Roman" w:hAnsi="Times New Roman"/>
          <w:szCs w:val="28"/>
        </w:rPr>
        <w:t>.</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lastRenderedPageBreak/>
        <w:t>Получатель:</w:t>
      </w:r>
    </w:p>
    <w:p w:rsidR="004A4C4A" w:rsidRPr="00E9704E" w:rsidRDefault="00E367C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Комитет по финансам АХМР</w:t>
      </w:r>
      <w:r w:rsidR="004A4C4A" w:rsidRPr="00E9704E">
        <w:rPr>
          <w:rFonts w:ascii="Times New Roman" w:hAnsi="Times New Roman"/>
          <w:szCs w:val="28"/>
        </w:rPr>
        <w:t xml:space="preserve"> </w:t>
      </w:r>
      <w:r w:rsidRPr="00E9704E">
        <w:rPr>
          <w:rFonts w:ascii="Times New Roman" w:hAnsi="Times New Roman"/>
          <w:szCs w:val="28"/>
        </w:rPr>
        <w:t>(</w:t>
      </w:r>
      <w:r w:rsidR="004A4C4A" w:rsidRPr="00E9704E">
        <w:rPr>
          <w:rFonts w:ascii="Times New Roman" w:hAnsi="Times New Roman"/>
          <w:szCs w:val="28"/>
        </w:rPr>
        <w:t xml:space="preserve">Депимущества района </w:t>
      </w:r>
      <w:r w:rsidRPr="00E9704E">
        <w:rPr>
          <w:rFonts w:ascii="Times New Roman" w:hAnsi="Times New Roman"/>
          <w:szCs w:val="28"/>
        </w:rPr>
        <w:t xml:space="preserve"> л</w:t>
      </w:r>
      <w:r w:rsidR="009879C8" w:rsidRPr="00E9704E">
        <w:rPr>
          <w:rFonts w:ascii="Times New Roman" w:hAnsi="Times New Roman"/>
          <w:szCs w:val="28"/>
        </w:rPr>
        <w:t>/</w:t>
      </w:r>
      <w:r w:rsidRPr="00E9704E">
        <w:rPr>
          <w:rFonts w:ascii="Times New Roman" w:hAnsi="Times New Roman"/>
          <w:szCs w:val="28"/>
        </w:rPr>
        <w:t>с 070.01.001.2)</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 xml:space="preserve">Банк получателя: РКЦ г. Ханты-Мансийск </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БИК: 047162000</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 xml:space="preserve">ИНН: </w:t>
      </w:r>
      <w:r w:rsidR="00E367CA" w:rsidRPr="00E9704E">
        <w:rPr>
          <w:rFonts w:ascii="Times New Roman" w:hAnsi="Times New Roman"/>
          <w:szCs w:val="28"/>
        </w:rPr>
        <w:t>8601026093</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КПП: 860101001</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Расчетный счет: 40302810300005000020</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ОКТМО 71829000</w:t>
      </w:r>
    </w:p>
    <w:p w:rsidR="004A4C4A" w:rsidRPr="00E9704E" w:rsidRDefault="004A4C4A"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КБК 070</w:t>
      </w:r>
      <w:r w:rsidR="00157F93" w:rsidRPr="00E9704E">
        <w:rPr>
          <w:rFonts w:ascii="Times New Roman" w:hAnsi="Times New Roman"/>
          <w:szCs w:val="28"/>
        </w:rPr>
        <w:t>000</w:t>
      </w:r>
      <w:r w:rsidRPr="00E9704E">
        <w:rPr>
          <w:rFonts w:ascii="Times New Roman" w:hAnsi="Times New Roman"/>
          <w:szCs w:val="28"/>
        </w:rPr>
        <w:t>0</w:t>
      </w:r>
      <w:r w:rsidR="00157F93" w:rsidRPr="00E9704E">
        <w:rPr>
          <w:rFonts w:ascii="Times New Roman" w:hAnsi="Times New Roman"/>
          <w:szCs w:val="28"/>
        </w:rPr>
        <w:t>0</w:t>
      </w:r>
      <w:r w:rsidRPr="00E9704E">
        <w:rPr>
          <w:rFonts w:ascii="Times New Roman" w:hAnsi="Times New Roman"/>
          <w:szCs w:val="28"/>
        </w:rPr>
        <w:t>0</w:t>
      </w:r>
      <w:r w:rsidR="00157F93" w:rsidRPr="00E9704E">
        <w:rPr>
          <w:rFonts w:ascii="Times New Roman" w:hAnsi="Times New Roman"/>
          <w:szCs w:val="28"/>
        </w:rPr>
        <w:t>00</w:t>
      </w:r>
      <w:r w:rsidRPr="00E9704E">
        <w:rPr>
          <w:rFonts w:ascii="Times New Roman" w:hAnsi="Times New Roman"/>
          <w:szCs w:val="28"/>
        </w:rPr>
        <w:t>0</w:t>
      </w:r>
      <w:r w:rsidR="00157F93" w:rsidRPr="00E9704E">
        <w:rPr>
          <w:rFonts w:ascii="Times New Roman" w:hAnsi="Times New Roman"/>
          <w:szCs w:val="28"/>
        </w:rPr>
        <w:t>0</w:t>
      </w:r>
      <w:r w:rsidRPr="00E9704E">
        <w:rPr>
          <w:rFonts w:ascii="Times New Roman" w:hAnsi="Times New Roman"/>
          <w:szCs w:val="28"/>
        </w:rPr>
        <w:t>0000120</w:t>
      </w:r>
    </w:p>
    <w:p w:rsidR="00F61607" w:rsidRPr="00E9704E" w:rsidRDefault="003B4817"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По вопросу осмотра земельных участков на местности ответственные лица</w:t>
      </w:r>
      <w:r w:rsidR="00F61607" w:rsidRPr="00E9704E">
        <w:rPr>
          <w:rFonts w:ascii="Times New Roman" w:hAnsi="Times New Roman"/>
          <w:szCs w:val="28"/>
        </w:rPr>
        <w:t>:</w:t>
      </w:r>
    </w:p>
    <w:p w:rsidR="003036D5" w:rsidRDefault="00F61607"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 xml:space="preserve">-  </w:t>
      </w:r>
      <w:r w:rsidR="003B4817" w:rsidRPr="00E9704E">
        <w:rPr>
          <w:rFonts w:ascii="Times New Roman" w:hAnsi="Times New Roman"/>
          <w:szCs w:val="28"/>
        </w:rPr>
        <w:t>Бойко Вячеслав Юрьевич, тел.</w:t>
      </w:r>
      <w:r w:rsidR="009879C8" w:rsidRPr="00E9704E">
        <w:rPr>
          <w:rFonts w:ascii="Times New Roman" w:hAnsi="Times New Roman"/>
          <w:szCs w:val="28"/>
        </w:rPr>
        <w:t>:</w:t>
      </w:r>
      <w:r w:rsidR="003B4817" w:rsidRPr="00E9704E">
        <w:rPr>
          <w:rFonts w:ascii="Times New Roman" w:hAnsi="Times New Roman"/>
          <w:szCs w:val="28"/>
        </w:rPr>
        <w:t xml:space="preserve"> </w:t>
      </w:r>
      <w:r w:rsidR="008C2DD5" w:rsidRPr="00E9704E">
        <w:rPr>
          <w:rFonts w:ascii="Times New Roman" w:hAnsi="Times New Roman"/>
          <w:szCs w:val="28"/>
        </w:rPr>
        <w:t xml:space="preserve">8(3467) </w:t>
      </w:r>
      <w:r w:rsidR="003B4817" w:rsidRPr="00E9704E">
        <w:rPr>
          <w:rFonts w:ascii="Times New Roman" w:hAnsi="Times New Roman"/>
          <w:szCs w:val="28"/>
        </w:rPr>
        <w:t>35-27-56</w:t>
      </w:r>
      <w:r w:rsidR="003036D5">
        <w:rPr>
          <w:rFonts w:ascii="Times New Roman" w:hAnsi="Times New Roman"/>
          <w:szCs w:val="28"/>
        </w:rPr>
        <w:t>;</w:t>
      </w:r>
    </w:p>
    <w:p w:rsidR="003B4817" w:rsidRPr="00E9704E" w:rsidRDefault="003036D5" w:rsidP="00E9704E">
      <w:pPr>
        <w:tabs>
          <w:tab w:val="left" w:pos="0"/>
        </w:tabs>
        <w:ind w:firstLine="567"/>
        <w:jc w:val="both"/>
        <w:outlineLvl w:val="0"/>
        <w:rPr>
          <w:rFonts w:ascii="Times New Roman" w:hAnsi="Times New Roman"/>
          <w:szCs w:val="28"/>
        </w:rPr>
      </w:pPr>
      <w:r>
        <w:rPr>
          <w:rFonts w:ascii="Times New Roman" w:hAnsi="Times New Roman"/>
          <w:szCs w:val="28"/>
        </w:rPr>
        <w:t>-  Цепляев Алексе</w:t>
      </w:r>
      <w:r>
        <w:rPr>
          <w:rFonts w:ascii="Times New Roman" w:hAnsi="Times New Roman"/>
          <w:szCs w:val="28"/>
        </w:rPr>
        <w:tab/>
      </w:r>
      <w:proofErr w:type="spellStart"/>
      <w:r>
        <w:rPr>
          <w:rFonts w:ascii="Times New Roman" w:hAnsi="Times New Roman"/>
          <w:szCs w:val="28"/>
        </w:rPr>
        <w:t>й</w:t>
      </w:r>
      <w:proofErr w:type="spellEnd"/>
      <w:r>
        <w:rPr>
          <w:rFonts w:ascii="Times New Roman" w:hAnsi="Times New Roman"/>
          <w:szCs w:val="28"/>
        </w:rPr>
        <w:t xml:space="preserve"> Викторович, тел.:  </w:t>
      </w:r>
      <w:r w:rsidRPr="00E9704E">
        <w:rPr>
          <w:rFonts w:ascii="Times New Roman" w:hAnsi="Times New Roman"/>
          <w:szCs w:val="28"/>
        </w:rPr>
        <w:t xml:space="preserve">8(3467) </w:t>
      </w:r>
      <w:r>
        <w:rPr>
          <w:rFonts w:ascii="Times New Roman" w:hAnsi="Times New Roman"/>
          <w:szCs w:val="28"/>
        </w:rPr>
        <w:t>35-28-22.</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Существенные условия Договора указаны в проекте договора аренды земельного участка (приложение 2).</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Победителем торгов признается участник, предложив</w:t>
      </w:r>
      <w:bookmarkStart w:id="0" w:name="_GoBack"/>
      <w:bookmarkEnd w:id="0"/>
      <w:r w:rsidRPr="00E9704E">
        <w:rPr>
          <w:rFonts w:ascii="Times New Roman" w:hAnsi="Times New Roman"/>
          <w:szCs w:val="28"/>
        </w:rPr>
        <w:t>ший наибольший размер годовой арендной платы за конкретный земельный участок.</w:t>
      </w:r>
    </w:p>
    <w:p w:rsidR="003B4817" w:rsidRPr="00E9704E" w:rsidRDefault="003B4817" w:rsidP="00E9704E">
      <w:pPr>
        <w:shd w:val="clear" w:color="auto" w:fill="FFFFFF"/>
        <w:tabs>
          <w:tab w:val="left" w:pos="0"/>
        </w:tabs>
        <w:ind w:firstLine="567"/>
        <w:jc w:val="both"/>
        <w:outlineLvl w:val="0"/>
        <w:rPr>
          <w:rFonts w:ascii="Times New Roman" w:hAnsi="Times New Roman"/>
          <w:szCs w:val="28"/>
        </w:rPr>
      </w:pPr>
      <w:r w:rsidRPr="00E9704E">
        <w:rPr>
          <w:rFonts w:ascii="Times New Roman" w:hAnsi="Times New Roman"/>
          <w:szCs w:val="28"/>
        </w:rPr>
        <w:t xml:space="preserve">Итоги аукциона подводятся в день проведения – </w:t>
      </w:r>
      <w:r w:rsidR="00E0373E" w:rsidRPr="00E9704E">
        <w:rPr>
          <w:rFonts w:ascii="Times New Roman" w:hAnsi="Times New Roman"/>
          <w:szCs w:val="28"/>
        </w:rPr>
        <w:t>1</w:t>
      </w:r>
      <w:r w:rsidR="009170CC" w:rsidRPr="00E9704E">
        <w:rPr>
          <w:rFonts w:ascii="Times New Roman" w:hAnsi="Times New Roman"/>
          <w:szCs w:val="28"/>
        </w:rPr>
        <w:t>7</w:t>
      </w:r>
      <w:r w:rsidRPr="00E9704E">
        <w:rPr>
          <w:rFonts w:ascii="Times New Roman" w:hAnsi="Times New Roman"/>
          <w:szCs w:val="28"/>
        </w:rPr>
        <w:t xml:space="preserve"> </w:t>
      </w:r>
      <w:r w:rsidR="00E0373E" w:rsidRPr="00E9704E">
        <w:rPr>
          <w:rFonts w:ascii="Times New Roman" w:hAnsi="Times New Roman"/>
          <w:szCs w:val="28"/>
        </w:rPr>
        <w:t>сентября</w:t>
      </w:r>
      <w:r w:rsidR="004A4C4A" w:rsidRPr="00E9704E">
        <w:rPr>
          <w:rFonts w:ascii="Times New Roman" w:hAnsi="Times New Roman"/>
          <w:szCs w:val="28"/>
        </w:rPr>
        <w:t xml:space="preserve"> </w:t>
      </w:r>
      <w:r w:rsidRPr="00E9704E">
        <w:rPr>
          <w:rFonts w:ascii="Times New Roman" w:hAnsi="Times New Roman"/>
          <w:szCs w:val="28"/>
        </w:rPr>
        <w:t>201</w:t>
      </w:r>
      <w:r w:rsidR="00D434D0" w:rsidRPr="00E9704E">
        <w:rPr>
          <w:rFonts w:ascii="Times New Roman" w:hAnsi="Times New Roman"/>
          <w:szCs w:val="28"/>
        </w:rPr>
        <w:t>8</w:t>
      </w:r>
      <w:r w:rsidRPr="00E9704E">
        <w:rPr>
          <w:rFonts w:ascii="Times New Roman" w:hAnsi="Times New Roman"/>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3B4817" w:rsidRPr="00E9704E" w:rsidRDefault="003B4817" w:rsidP="00E9704E">
      <w:pPr>
        <w:tabs>
          <w:tab w:val="left" w:pos="0"/>
        </w:tabs>
        <w:autoSpaceDE w:val="0"/>
        <w:autoSpaceDN w:val="0"/>
        <w:adjustRightInd w:val="0"/>
        <w:ind w:firstLine="567"/>
        <w:jc w:val="both"/>
        <w:outlineLvl w:val="0"/>
        <w:rPr>
          <w:rFonts w:ascii="Times New Roman" w:hAnsi="Times New Roman"/>
          <w:szCs w:val="28"/>
        </w:rPr>
      </w:pPr>
      <w:r w:rsidRPr="00E9704E">
        <w:rPr>
          <w:rFonts w:ascii="Times New Roman" w:hAnsi="Times New Roman"/>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3B4817" w:rsidRPr="00E9704E" w:rsidRDefault="003B4817" w:rsidP="00E9704E">
      <w:pPr>
        <w:tabs>
          <w:tab w:val="left" w:pos="0"/>
        </w:tabs>
        <w:autoSpaceDE w:val="0"/>
        <w:autoSpaceDN w:val="0"/>
        <w:adjustRightInd w:val="0"/>
        <w:ind w:firstLine="567"/>
        <w:jc w:val="both"/>
        <w:outlineLvl w:val="0"/>
        <w:rPr>
          <w:rFonts w:ascii="Times New Roman" w:hAnsi="Times New Roman"/>
          <w:szCs w:val="28"/>
        </w:rPr>
      </w:pPr>
      <w:r w:rsidRPr="00E9704E">
        <w:rPr>
          <w:rFonts w:ascii="Times New Roman" w:hAnsi="Times New Roman"/>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9" w:history="1">
        <w:r w:rsidRPr="00E9704E">
          <w:rPr>
            <w:rStyle w:val="a8"/>
            <w:rFonts w:ascii="Times New Roman" w:hAnsi="Times New Roman"/>
            <w:color w:val="auto"/>
            <w:szCs w:val="28"/>
            <w:lang w:val="en-US"/>
          </w:rPr>
          <w:t>www</w:t>
        </w:r>
        <w:r w:rsidRPr="00E9704E">
          <w:rPr>
            <w:rStyle w:val="a8"/>
            <w:rFonts w:ascii="Times New Roman" w:hAnsi="Times New Roman"/>
            <w:color w:val="auto"/>
            <w:szCs w:val="28"/>
          </w:rPr>
          <w:t>.</w:t>
        </w:r>
        <w:r w:rsidRPr="00E9704E">
          <w:rPr>
            <w:rStyle w:val="a8"/>
            <w:rFonts w:ascii="Times New Roman" w:hAnsi="Times New Roman"/>
            <w:color w:val="auto"/>
            <w:szCs w:val="28"/>
            <w:lang w:val="en-US"/>
          </w:rPr>
          <w:t>torgi</w:t>
        </w:r>
        <w:r w:rsidRPr="00E9704E">
          <w:rPr>
            <w:rStyle w:val="a8"/>
            <w:rFonts w:ascii="Times New Roman" w:hAnsi="Times New Roman"/>
            <w:color w:val="auto"/>
            <w:szCs w:val="28"/>
          </w:rPr>
          <w:t>.</w:t>
        </w:r>
        <w:r w:rsidRPr="00E9704E">
          <w:rPr>
            <w:rStyle w:val="a8"/>
            <w:rFonts w:ascii="Times New Roman" w:hAnsi="Times New Roman"/>
            <w:color w:val="auto"/>
            <w:szCs w:val="28"/>
            <w:lang w:val="en-US"/>
          </w:rPr>
          <w:t>gov</w:t>
        </w:r>
        <w:r w:rsidRPr="00E9704E">
          <w:rPr>
            <w:rStyle w:val="a8"/>
            <w:rFonts w:ascii="Times New Roman" w:hAnsi="Times New Roman"/>
            <w:color w:val="auto"/>
            <w:szCs w:val="28"/>
          </w:rPr>
          <w:t>.</w:t>
        </w:r>
        <w:r w:rsidRPr="00E9704E">
          <w:rPr>
            <w:rStyle w:val="a8"/>
            <w:rFonts w:ascii="Times New Roman" w:hAnsi="Times New Roman"/>
            <w:color w:val="auto"/>
            <w:szCs w:val="28"/>
            <w:lang w:val="en-US"/>
          </w:rPr>
          <w:t>ru</w:t>
        </w:r>
      </w:hyperlink>
      <w:r w:rsidRPr="00E9704E">
        <w:rPr>
          <w:rFonts w:ascii="Times New Roman" w:hAnsi="Times New Roman"/>
          <w:szCs w:val="28"/>
        </w:rPr>
        <w:t xml:space="preserve">, на официальном сайте администрации Ханты-Мансийского района </w:t>
      </w:r>
      <w:hyperlink r:id="rId10" w:history="1">
        <w:r w:rsidRPr="003036D5">
          <w:rPr>
            <w:rStyle w:val="a8"/>
            <w:rFonts w:ascii="Times New Roman" w:hAnsi="Times New Roman"/>
            <w:color w:val="auto"/>
            <w:szCs w:val="28"/>
          </w:rPr>
          <w:t>http://hmrn.ru/</w:t>
        </w:r>
      </w:hyperlink>
      <w:r w:rsidRPr="003036D5">
        <w:rPr>
          <w:rFonts w:ascii="Times New Roman" w:hAnsi="Times New Roman"/>
          <w:szCs w:val="28"/>
        </w:rPr>
        <w:t xml:space="preserve"> </w:t>
      </w:r>
      <w:r w:rsidR="00F61607" w:rsidRPr="003036D5">
        <w:rPr>
          <w:rFonts w:ascii="Times New Roman" w:hAnsi="Times New Roman"/>
          <w:szCs w:val="28"/>
        </w:rPr>
        <w:t xml:space="preserve"> </w:t>
      </w:r>
      <w:r w:rsidRPr="003036D5">
        <w:rPr>
          <w:rFonts w:ascii="Times New Roman" w:hAnsi="Times New Roman"/>
          <w:szCs w:val="28"/>
          <w:u w:val="single"/>
        </w:rPr>
        <w:t>в разделе «Официально», «Муниципальное имущество»</w:t>
      </w:r>
      <w:r w:rsidRPr="003036D5">
        <w:rPr>
          <w:rFonts w:ascii="Times New Roman" w:hAnsi="Times New Roman"/>
          <w:szCs w:val="28"/>
        </w:rPr>
        <w:t xml:space="preserve"> и непосредственно</w:t>
      </w:r>
      <w:r w:rsidRPr="00E9704E">
        <w:rPr>
          <w:rFonts w:ascii="Times New Roman" w:hAnsi="Times New Roman"/>
          <w:szCs w:val="28"/>
        </w:rPr>
        <w:t xml:space="preserve"> у организатора торгов по адресу: 628002</w:t>
      </w:r>
      <w:r w:rsidR="00F61607" w:rsidRPr="00E9704E">
        <w:rPr>
          <w:rFonts w:ascii="Times New Roman" w:hAnsi="Times New Roman"/>
          <w:szCs w:val="28"/>
        </w:rPr>
        <w:t>,</w:t>
      </w:r>
      <w:r w:rsidRPr="00E9704E">
        <w:rPr>
          <w:rFonts w:ascii="Times New Roman" w:hAnsi="Times New Roman"/>
          <w:szCs w:val="28"/>
        </w:rPr>
        <w:t xml:space="preserve"> Ханты-Мансийский автономный округ </w:t>
      </w:r>
      <w:r w:rsidR="00F61607" w:rsidRPr="00E9704E">
        <w:rPr>
          <w:rFonts w:ascii="Times New Roman" w:hAnsi="Times New Roman"/>
          <w:szCs w:val="28"/>
        </w:rPr>
        <w:t>–</w:t>
      </w:r>
      <w:r w:rsidRPr="00E9704E">
        <w:rPr>
          <w:rFonts w:ascii="Times New Roman" w:hAnsi="Times New Roman"/>
          <w:szCs w:val="28"/>
        </w:rPr>
        <w:t xml:space="preserve"> Югра г.</w:t>
      </w:r>
      <w:r w:rsidR="009879C8" w:rsidRPr="00E9704E">
        <w:rPr>
          <w:rFonts w:ascii="Times New Roman" w:hAnsi="Times New Roman"/>
          <w:szCs w:val="28"/>
        </w:rPr>
        <w:t xml:space="preserve"> </w:t>
      </w:r>
      <w:r w:rsidRPr="00E9704E">
        <w:rPr>
          <w:rFonts w:ascii="Times New Roman" w:hAnsi="Times New Roman"/>
          <w:szCs w:val="28"/>
        </w:rPr>
        <w:t>Ханты-Мансийск, ул.</w:t>
      </w:r>
      <w:r w:rsidR="009879C8" w:rsidRPr="00E9704E">
        <w:rPr>
          <w:rFonts w:ascii="Times New Roman" w:hAnsi="Times New Roman"/>
          <w:szCs w:val="28"/>
        </w:rPr>
        <w:t xml:space="preserve"> </w:t>
      </w:r>
      <w:r w:rsidRPr="00E9704E">
        <w:rPr>
          <w:rFonts w:ascii="Times New Roman" w:hAnsi="Times New Roman"/>
          <w:szCs w:val="28"/>
        </w:rPr>
        <w:t>Гагарина 21</w:t>
      </w:r>
      <w:r w:rsidR="00B24E36" w:rsidRPr="00E9704E">
        <w:rPr>
          <w:rFonts w:ascii="Times New Roman" w:hAnsi="Times New Roman"/>
          <w:szCs w:val="28"/>
        </w:rPr>
        <w:t xml:space="preserve">4, </w:t>
      </w:r>
      <w:proofErr w:type="spellStart"/>
      <w:r w:rsidR="00B24E36" w:rsidRPr="00E9704E">
        <w:rPr>
          <w:rFonts w:ascii="Times New Roman" w:hAnsi="Times New Roman"/>
          <w:szCs w:val="28"/>
        </w:rPr>
        <w:t>каб</w:t>
      </w:r>
      <w:proofErr w:type="spellEnd"/>
      <w:r w:rsidR="00B24E36" w:rsidRPr="00E9704E">
        <w:rPr>
          <w:rFonts w:ascii="Times New Roman" w:hAnsi="Times New Roman"/>
          <w:szCs w:val="28"/>
        </w:rPr>
        <w:t>. 120</w:t>
      </w:r>
      <w:r w:rsidR="009879C8" w:rsidRPr="00E9704E">
        <w:rPr>
          <w:rFonts w:ascii="Times New Roman" w:hAnsi="Times New Roman"/>
          <w:szCs w:val="28"/>
        </w:rPr>
        <w:t xml:space="preserve">  контактный телефон: </w:t>
      </w:r>
      <w:r w:rsidRPr="00E9704E">
        <w:rPr>
          <w:rFonts w:ascii="Times New Roman" w:hAnsi="Times New Roman"/>
          <w:szCs w:val="28"/>
        </w:rPr>
        <w:t>(факс): 8</w:t>
      </w:r>
      <w:r w:rsidR="00F61607" w:rsidRPr="00E9704E">
        <w:rPr>
          <w:rFonts w:ascii="Times New Roman" w:hAnsi="Times New Roman"/>
          <w:szCs w:val="28"/>
        </w:rPr>
        <w:t xml:space="preserve"> </w:t>
      </w:r>
      <w:r w:rsidRPr="00E9704E">
        <w:rPr>
          <w:rFonts w:ascii="Times New Roman" w:hAnsi="Times New Roman"/>
          <w:szCs w:val="28"/>
        </w:rPr>
        <w:t xml:space="preserve">(3467) 35-27-56, </w:t>
      </w:r>
      <w:r w:rsidR="00F61607" w:rsidRPr="00E9704E">
        <w:rPr>
          <w:rFonts w:ascii="Times New Roman" w:hAnsi="Times New Roman"/>
          <w:szCs w:val="28"/>
        </w:rPr>
        <w:t xml:space="preserve">8 (3467) </w:t>
      </w:r>
      <w:r w:rsidRPr="00E9704E">
        <w:rPr>
          <w:rFonts w:ascii="Times New Roman" w:hAnsi="Times New Roman"/>
          <w:szCs w:val="28"/>
        </w:rPr>
        <w:t>35-28-1</w:t>
      </w:r>
      <w:r w:rsidR="00D434D0" w:rsidRPr="00E9704E">
        <w:rPr>
          <w:rFonts w:ascii="Times New Roman" w:hAnsi="Times New Roman"/>
          <w:szCs w:val="28"/>
        </w:rPr>
        <w:t>9</w:t>
      </w:r>
      <w:r w:rsidRPr="00E9704E">
        <w:rPr>
          <w:rFonts w:ascii="Times New Roman" w:hAnsi="Times New Roman"/>
          <w:szCs w:val="28"/>
        </w:rPr>
        <w:t xml:space="preserve">. </w:t>
      </w:r>
    </w:p>
    <w:p w:rsidR="003B4817" w:rsidRPr="00E9704E" w:rsidRDefault="003B4817" w:rsidP="00E9704E">
      <w:pPr>
        <w:tabs>
          <w:tab w:val="left" w:pos="0"/>
        </w:tabs>
        <w:ind w:firstLine="567"/>
        <w:jc w:val="both"/>
        <w:outlineLvl w:val="0"/>
        <w:rPr>
          <w:rFonts w:ascii="Times New Roman" w:hAnsi="Times New Roman"/>
          <w:szCs w:val="28"/>
        </w:rPr>
      </w:pPr>
      <w:r w:rsidRPr="00E9704E">
        <w:rPr>
          <w:rFonts w:ascii="Times New Roman" w:hAnsi="Times New Roman"/>
          <w:szCs w:val="28"/>
        </w:rPr>
        <w:t xml:space="preserve">Ответственные лица: Бойко Вячеслав Юрьевич, </w:t>
      </w:r>
      <w:proofErr w:type="spellStart"/>
      <w:r w:rsidRPr="00E9704E">
        <w:rPr>
          <w:rFonts w:ascii="Times New Roman" w:hAnsi="Times New Roman"/>
          <w:szCs w:val="28"/>
        </w:rPr>
        <w:t>Бродач</w:t>
      </w:r>
      <w:proofErr w:type="spellEnd"/>
      <w:r w:rsidRPr="00E9704E">
        <w:rPr>
          <w:rFonts w:ascii="Times New Roman" w:hAnsi="Times New Roman"/>
          <w:szCs w:val="28"/>
        </w:rPr>
        <w:t xml:space="preserve"> Вероника Евгеньевна.</w:t>
      </w:r>
    </w:p>
    <w:p w:rsidR="00403F90" w:rsidRPr="00E9704E" w:rsidRDefault="00403F90" w:rsidP="00E9704E">
      <w:pPr>
        <w:ind w:firstLine="567"/>
        <w:jc w:val="both"/>
        <w:rPr>
          <w:rFonts w:ascii="Times New Roman" w:hAnsi="Times New Roman"/>
          <w:szCs w:val="28"/>
        </w:rPr>
      </w:pPr>
    </w:p>
    <w:p w:rsidR="00403F90" w:rsidRPr="00E9704E" w:rsidRDefault="00403F90" w:rsidP="00E9704E">
      <w:pPr>
        <w:ind w:firstLine="567"/>
        <w:jc w:val="both"/>
        <w:rPr>
          <w:rFonts w:ascii="Times New Roman" w:hAnsi="Times New Roman"/>
          <w:szCs w:val="28"/>
        </w:rPr>
      </w:pPr>
    </w:p>
    <w:p w:rsidR="00F360F7" w:rsidRDefault="00F360F7" w:rsidP="00E9704E">
      <w:pPr>
        <w:tabs>
          <w:tab w:val="left" w:pos="7423"/>
        </w:tabs>
        <w:ind w:firstLine="567"/>
        <w:jc w:val="both"/>
        <w:rPr>
          <w:rFonts w:ascii="Times New Roman" w:hAnsi="Times New Roman"/>
          <w:szCs w:val="28"/>
        </w:rPr>
      </w:pPr>
    </w:p>
    <w:p w:rsidR="00403F90" w:rsidRPr="00E9704E" w:rsidRDefault="00B24E36" w:rsidP="00F360F7">
      <w:pPr>
        <w:tabs>
          <w:tab w:val="left" w:pos="7423"/>
        </w:tabs>
        <w:jc w:val="both"/>
        <w:rPr>
          <w:rFonts w:ascii="Times New Roman" w:hAnsi="Times New Roman"/>
          <w:szCs w:val="28"/>
        </w:rPr>
      </w:pPr>
      <w:r w:rsidRPr="00E9704E">
        <w:rPr>
          <w:rFonts w:ascii="Times New Roman" w:hAnsi="Times New Roman"/>
          <w:szCs w:val="28"/>
        </w:rPr>
        <w:t>Д</w:t>
      </w:r>
      <w:r w:rsidR="00981A94" w:rsidRPr="00E9704E">
        <w:rPr>
          <w:rFonts w:ascii="Times New Roman" w:hAnsi="Times New Roman"/>
          <w:szCs w:val="28"/>
        </w:rPr>
        <w:t>иректор</w:t>
      </w:r>
      <w:r w:rsidRPr="00E9704E">
        <w:rPr>
          <w:rFonts w:ascii="Times New Roman" w:hAnsi="Times New Roman"/>
          <w:szCs w:val="28"/>
        </w:rPr>
        <w:t xml:space="preserve"> </w:t>
      </w:r>
      <w:r w:rsidR="00981A94" w:rsidRPr="00E9704E">
        <w:rPr>
          <w:rFonts w:ascii="Times New Roman" w:hAnsi="Times New Roman"/>
          <w:szCs w:val="28"/>
        </w:rPr>
        <w:t xml:space="preserve">     </w:t>
      </w:r>
      <w:r w:rsidR="00981A94" w:rsidRPr="00E9704E">
        <w:rPr>
          <w:rFonts w:ascii="Times New Roman" w:hAnsi="Times New Roman"/>
          <w:szCs w:val="28"/>
        </w:rPr>
        <w:tab/>
        <w:t xml:space="preserve">          </w:t>
      </w:r>
      <w:r w:rsidRPr="00E9704E">
        <w:rPr>
          <w:rFonts w:ascii="Times New Roman" w:hAnsi="Times New Roman"/>
          <w:szCs w:val="28"/>
        </w:rPr>
        <w:t>В.А. Попов</w:t>
      </w:r>
    </w:p>
    <w:p w:rsidR="00E0373E" w:rsidRDefault="00E0373E"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Default="00F360F7" w:rsidP="00E9704E">
      <w:pPr>
        <w:ind w:firstLine="567"/>
        <w:jc w:val="both"/>
        <w:rPr>
          <w:rFonts w:ascii="Times New Roman" w:hAnsi="Times New Roman"/>
          <w:szCs w:val="28"/>
        </w:rPr>
      </w:pPr>
    </w:p>
    <w:p w:rsidR="00F360F7" w:rsidRPr="00E9704E" w:rsidRDefault="00F360F7" w:rsidP="00E9704E">
      <w:pPr>
        <w:ind w:firstLine="567"/>
        <w:jc w:val="both"/>
        <w:rPr>
          <w:rFonts w:ascii="Times New Roman" w:hAnsi="Times New Roman"/>
          <w:szCs w:val="28"/>
        </w:rPr>
      </w:pPr>
    </w:p>
    <w:p w:rsidR="00816878" w:rsidRDefault="00816878" w:rsidP="00F360F7">
      <w:pPr>
        <w:jc w:val="both"/>
        <w:rPr>
          <w:rFonts w:ascii="Times New Roman" w:hAnsi="Times New Roman"/>
          <w:szCs w:val="28"/>
        </w:rPr>
      </w:pPr>
    </w:p>
    <w:p w:rsidR="00F360F7" w:rsidRPr="00E9704E" w:rsidRDefault="00F360F7" w:rsidP="00F360F7">
      <w:pPr>
        <w:jc w:val="both"/>
        <w:rPr>
          <w:rFonts w:ascii="Times New Roman" w:hAnsi="Times New Roman"/>
          <w:szCs w:val="28"/>
        </w:rPr>
      </w:pPr>
    </w:p>
    <w:p w:rsidR="00816878" w:rsidRPr="00F360F7" w:rsidRDefault="00816878" w:rsidP="00F360F7">
      <w:pPr>
        <w:pStyle w:val="a5"/>
        <w:rPr>
          <w:rFonts w:ascii="Times New Roman" w:hAnsi="Times New Roman" w:cs="Times New Roman"/>
          <w:sz w:val="24"/>
          <w:szCs w:val="24"/>
        </w:rPr>
      </w:pPr>
      <w:r w:rsidRPr="00F360F7">
        <w:rPr>
          <w:rFonts w:ascii="Times New Roman" w:hAnsi="Times New Roman" w:cs="Times New Roman"/>
          <w:sz w:val="24"/>
          <w:szCs w:val="24"/>
        </w:rPr>
        <w:t xml:space="preserve">Исп. </w:t>
      </w:r>
      <w:proofErr w:type="spellStart"/>
      <w:r w:rsidRPr="00F360F7">
        <w:rPr>
          <w:rFonts w:ascii="Times New Roman" w:hAnsi="Times New Roman" w:cs="Times New Roman"/>
          <w:sz w:val="24"/>
          <w:szCs w:val="24"/>
        </w:rPr>
        <w:t>Бродач</w:t>
      </w:r>
      <w:proofErr w:type="spellEnd"/>
      <w:r w:rsidRPr="00F360F7">
        <w:rPr>
          <w:rFonts w:ascii="Times New Roman" w:hAnsi="Times New Roman" w:cs="Times New Roman"/>
          <w:sz w:val="24"/>
          <w:szCs w:val="24"/>
        </w:rPr>
        <w:t xml:space="preserve"> Вероника Евгеньевна,</w:t>
      </w:r>
    </w:p>
    <w:p w:rsidR="00981A94" w:rsidRPr="00F360F7" w:rsidRDefault="00816878" w:rsidP="00F360F7">
      <w:pPr>
        <w:pStyle w:val="a5"/>
        <w:rPr>
          <w:rFonts w:ascii="Times New Roman" w:hAnsi="Times New Roman" w:cs="Times New Roman"/>
          <w:sz w:val="24"/>
          <w:szCs w:val="24"/>
        </w:rPr>
      </w:pPr>
      <w:r w:rsidRPr="00F360F7">
        <w:rPr>
          <w:rFonts w:ascii="Times New Roman" w:hAnsi="Times New Roman" w:cs="Times New Roman"/>
          <w:sz w:val="24"/>
          <w:szCs w:val="24"/>
        </w:rPr>
        <w:t>тел.  35-28-19</w:t>
      </w:r>
    </w:p>
    <w:p w:rsidR="00981A94" w:rsidRDefault="00981A94" w:rsidP="00E9704E">
      <w:pPr>
        <w:autoSpaceDE w:val="0"/>
        <w:autoSpaceDN w:val="0"/>
        <w:adjustRightInd w:val="0"/>
        <w:ind w:firstLine="567"/>
        <w:jc w:val="right"/>
        <w:outlineLvl w:val="0"/>
        <w:rPr>
          <w:rFonts w:ascii="Times New Roman" w:hAnsi="Times New Roman"/>
          <w:sz w:val="24"/>
          <w:szCs w:val="24"/>
        </w:rPr>
      </w:pPr>
    </w:p>
    <w:p w:rsidR="00352A26" w:rsidRDefault="00352A26" w:rsidP="00E9704E">
      <w:pPr>
        <w:autoSpaceDE w:val="0"/>
        <w:autoSpaceDN w:val="0"/>
        <w:adjustRightInd w:val="0"/>
        <w:ind w:firstLine="567"/>
        <w:jc w:val="right"/>
        <w:outlineLvl w:val="0"/>
        <w:rPr>
          <w:rFonts w:ascii="Times New Roman" w:hAnsi="Times New Roman"/>
          <w:sz w:val="24"/>
          <w:szCs w:val="24"/>
        </w:rPr>
      </w:pPr>
    </w:p>
    <w:p w:rsidR="00403F90" w:rsidRPr="00D434D0" w:rsidRDefault="00403F90" w:rsidP="00E9704E">
      <w:pPr>
        <w:autoSpaceDE w:val="0"/>
        <w:autoSpaceDN w:val="0"/>
        <w:adjustRightInd w:val="0"/>
        <w:ind w:firstLine="567"/>
        <w:jc w:val="right"/>
        <w:outlineLvl w:val="0"/>
        <w:rPr>
          <w:rFonts w:ascii="Times New Roman" w:hAnsi="Times New Roman"/>
          <w:sz w:val="24"/>
          <w:szCs w:val="24"/>
        </w:rPr>
      </w:pPr>
      <w:r w:rsidRPr="00D434D0">
        <w:rPr>
          <w:rFonts w:ascii="Times New Roman" w:hAnsi="Times New Roman"/>
          <w:sz w:val="24"/>
          <w:szCs w:val="24"/>
        </w:rPr>
        <w:t>Приложение 1</w:t>
      </w:r>
    </w:p>
    <w:p w:rsidR="00403F90" w:rsidRPr="00D434D0" w:rsidRDefault="00403F90" w:rsidP="00E9704E">
      <w:pPr>
        <w:pStyle w:val="ConsPlusNormal"/>
        <w:widowControl/>
        <w:ind w:firstLine="567"/>
        <w:jc w:val="right"/>
        <w:rPr>
          <w:rFonts w:ascii="Times New Roman" w:hAnsi="Times New Roman" w:cs="Times New Roman"/>
          <w:color w:val="000000"/>
          <w:sz w:val="24"/>
          <w:szCs w:val="24"/>
        </w:rPr>
      </w:pPr>
      <w:r w:rsidRPr="00D434D0">
        <w:rPr>
          <w:rFonts w:ascii="Times New Roman" w:hAnsi="Times New Roman" w:cs="Times New Roman"/>
          <w:sz w:val="24"/>
          <w:szCs w:val="24"/>
        </w:rPr>
        <w:t xml:space="preserve">к извещению </w:t>
      </w:r>
      <w:r w:rsidRPr="00D434D0">
        <w:rPr>
          <w:rFonts w:ascii="Times New Roman" w:hAnsi="Times New Roman" w:cs="Times New Roman"/>
          <w:color w:val="000000"/>
          <w:sz w:val="24"/>
          <w:szCs w:val="24"/>
        </w:rPr>
        <w:t xml:space="preserve">о проведении аукциона </w:t>
      </w:r>
    </w:p>
    <w:p w:rsidR="00403F90" w:rsidRPr="00D434D0" w:rsidRDefault="00403F90" w:rsidP="00E9704E">
      <w:pPr>
        <w:pStyle w:val="ConsPlusNormal"/>
        <w:widowControl/>
        <w:ind w:firstLine="567"/>
        <w:jc w:val="right"/>
        <w:rPr>
          <w:rFonts w:ascii="Times New Roman" w:hAnsi="Times New Roman" w:cs="Times New Roman"/>
          <w:color w:val="000000"/>
          <w:sz w:val="24"/>
          <w:szCs w:val="24"/>
        </w:rPr>
      </w:pPr>
      <w:r w:rsidRPr="00D434D0">
        <w:rPr>
          <w:rFonts w:ascii="Times New Roman" w:hAnsi="Times New Roman" w:cs="Times New Roman"/>
          <w:color w:val="000000"/>
          <w:sz w:val="24"/>
          <w:szCs w:val="24"/>
        </w:rPr>
        <w:t xml:space="preserve">по продаже прав  на заключение </w:t>
      </w:r>
    </w:p>
    <w:p w:rsidR="00403F90" w:rsidRPr="00D434D0" w:rsidRDefault="00403F90" w:rsidP="00E9704E">
      <w:pPr>
        <w:ind w:firstLine="567"/>
        <w:jc w:val="right"/>
        <w:rPr>
          <w:rFonts w:ascii="Times New Roman" w:hAnsi="Times New Roman"/>
          <w:sz w:val="24"/>
          <w:szCs w:val="24"/>
        </w:rPr>
      </w:pPr>
      <w:r w:rsidRPr="00D434D0">
        <w:rPr>
          <w:rFonts w:ascii="Times New Roman" w:hAnsi="Times New Roman"/>
          <w:color w:val="000000"/>
          <w:sz w:val="24"/>
          <w:szCs w:val="24"/>
        </w:rPr>
        <w:t>договора аренды земельного участка</w:t>
      </w:r>
    </w:p>
    <w:p w:rsidR="00403F90" w:rsidRPr="00D434D0" w:rsidRDefault="00403F90" w:rsidP="00E9704E">
      <w:pPr>
        <w:pStyle w:val="ConsPlusNonformat"/>
        <w:widowControl/>
        <w:ind w:left="6096" w:firstLine="567"/>
        <w:jc w:val="right"/>
        <w:rPr>
          <w:rFonts w:ascii="Times New Roman" w:hAnsi="Times New Roman" w:cs="Times New Roman"/>
          <w:sz w:val="24"/>
          <w:szCs w:val="24"/>
        </w:rPr>
      </w:pPr>
    </w:p>
    <w:p w:rsidR="00403F90" w:rsidRPr="00D434D0" w:rsidRDefault="00403F90" w:rsidP="00E9704E">
      <w:pPr>
        <w:pStyle w:val="ConsPlusNonformat"/>
        <w:widowControl/>
        <w:ind w:left="6096" w:firstLine="567"/>
        <w:jc w:val="right"/>
        <w:rPr>
          <w:rFonts w:ascii="Times New Roman" w:hAnsi="Times New Roman" w:cs="Times New Roman"/>
          <w:sz w:val="24"/>
          <w:szCs w:val="24"/>
        </w:rPr>
      </w:pPr>
      <w:r w:rsidRPr="00D434D0">
        <w:rPr>
          <w:rFonts w:ascii="Times New Roman" w:hAnsi="Times New Roman" w:cs="Times New Roman"/>
          <w:sz w:val="24"/>
          <w:szCs w:val="24"/>
        </w:rPr>
        <w:t xml:space="preserve">Директору Департамента </w:t>
      </w:r>
    </w:p>
    <w:p w:rsidR="00403F90" w:rsidRPr="00D434D0" w:rsidRDefault="00403F90" w:rsidP="00E9704E">
      <w:pPr>
        <w:pStyle w:val="ConsPlusNonformat"/>
        <w:widowControl/>
        <w:ind w:left="6096" w:firstLine="567"/>
        <w:jc w:val="right"/>
        <w:rPr>
          <w:rFonts w:ascii="Times New Roman" w:hAnsi="Times New Roman" w:cs="Times New Roman"/>
          <w:sz w:val="24"/>
          <w:szCs w:val="24"/>
        </w:rPr>
      </w:pPr>
      <w:r w:rsidRPr="00D434D0">
        <w:rPr>
          <w:rFonts w:ascii="Times New Roman" w:hAnsi="Times New Roman" w:cs="Times New Roman"/>
          <w:sz w:val="24"/>
          <w:szCs w:val="24"/>
        </w:rPr>
        <w:t xml:space="preserve">имущественных и земельных отношений </w:t>
      </w:r>
    </w:p>
    <w:p w:rsidR="00403F90" w:rsidRPr="00D434D0" w:rsidRDefault="00403F90" w:rsidP="00E9704E">
      <w:pPr>
        <w:pStyle w:val="ConsPlusNonformat"/>
        <w:widowControl/>
        <w:ind w:left="6096" w:firstLine="567"/>
        <w:jc w:val="right"/>
        <w:rPr>
          <w:rFonts w:ascii="Times New Roman" w:hAnsi="Times New Roman" w:cs="Times New Roman"/>
          <w:sz w:val="24"/>
          <w:szCs w:val="24"/>
        </w:rPr>
      </w:pPr>
      <w:r w:rsidRPr="00D434D0">
        <w:rPr>
          <w:rFonts w:ascii="Times New Roman" w:hAnsi="Times New Roman" w:cs="Times New Roman"/>
          <w:sz w:val="24"/>
          <w:szCs w:val="24"/>
        </w:rPr>
        <w:t>В.А.Попову</w:t>
      </w:r>
    </w:p>
    <w:p w:rsidR="00403F90" w:rsidRPr="00C67BAD" w:rsidRDefault="00403F90" w:rsidP="00E9704E">
      <w:pPr>
        <w:pStyle w:val="ConsPlusNonformat"/>
        <w:widowControl/>
        <w:ind w:firstLine="567"/>
        <w:jc w:val="both"/>
        <w:rPr>
          <w:rFonts w:ascii="Times New Roman" w:hAnsi="Times New Roman" w:cs="Times New Roman"/>
          <w:sz w:val="24"/>
          <w:szCs w:val="24"/>
        </w:rPr>
      </w:pP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ЗАЯВКА</w:t>
      </w: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на участие в торгах (аукционе, конкурсе) по продаже</w:t>
      </w: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земельных участков или права на заключение договоров</w:t>
      </w: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аренды земельных участков</w:t>
      </w:r>
    </w:p>
    <w:p w:rsidR="00403F90" w:rsidRPr="00C67BAD" w:rsidRDefault="00403F90" w:rsidP="00E9704E">
      <w:pPr>
        <w:pStyle w:val="ConsPlusNonformat"/>
        <w:widowControl/>
        <w:ind w:firstLine="567"/>
        <w:jc w:val="both"/>
        <w:rPr>
          <w:rFonts w:ascii="Times New Roman" w:hAnsi="Times New Roman" w:cs="Times New Roman"/>
          <w:sz w:val="24"/>
          <w:szCs w:val="24"/>
        </w:rPr>
      </w:pPr>
    </w:p>
    <w:p w:rsidR="00403F90" w:rsidRPr="00C67BAD" w:rsidRDefault="00403F90" w:rsidP="00E9704E">
      <w:pPr>
        <w:pStyle w:val="ConsPlusNonformat"/>
        <w:widowControl/>
        <w:ind w:firstLine="567"/>
        <w:jc w:val="both"/>
        <w:rPr>
          <w:rFonts w:ascii="Times New Roman" w:hAnsi="Times New Roman" w:cs="Times New Roman"/>
          <w:sz w:val="24"/>
          <w:szCs w:val="24"/>
        </w:rPr>
      </w:pPr>
      <w:r w:rsidRPr="00C67BAD">
        <w:rPr>
          <w:rFonts w:ascii="Times New Roman" w:hAnsi="Times New Roman" w:cs="Times New Roman"/>
          <w:sz w:val="24"/>
          <w:szCs w:val="24"/>
        </w:rPr>
        <w:t xml:space="preserve">Ханты-Мансийский район                        </w:t>
      </w:r>
      <w:r w:rsidR="00352A26">
        <w:rPr>
          <w:rFonts w:ascii="Times New Roman" w:hAnsi="Times New Roman" w:cs="Times New Roman"/>
          <w:sz w:val="24"/>
          <w:szCs w:val="24"/>
        </w:rPr>
        <w:t xml:space="preserve">                              </w:t>
      </w:r>
      <w:r w:rsidRPr="00C67BAD">
        <w:rPr>
          <w:rFonts w:ascii="Times New Roman" w:hAnsi="Times New Roman" w:cs="Times New Roman"/>
          <w:sz w:val="24"/>
          <w:szCs w:val="24"/>
        </w:rPr>
        <w:t xml:space="preserve"> "___" ____________    ___ г.</w:t>
      </w:r>
    </w:p>
    <w:p w:rsidR="00403F90" w:rsidRPr="00C67BAD" w:rsidRDefault="00403F90" w:rsidP="00E9704E">
      <w:pPr>
        <w:pStyle w:val="ConsPlusNonformat"/>
        <w:widowControl/>
        <w:ind w:firstLine="567"/>
        <w:jc w:val="both"/>
        <w:rPr>
          <w:rFonts w:ascii="Times New Roman" w:hAnsi="Times New Roman" w:cs="Times New Roman"/>
          <w:sz w:val="24"/>
          <w:szCs w:val="24"/>
        </w:rPr>
      </w:pPr>
    </w:p>
    <w:p w:rsidR="00403F90" w:rsidRPr="00C67BAD" w:rsidRDefault="00403F90" w:rsidP="00E9704E">
      <w:pPr>
        <w:pStyle w:val="ConsPlusNonformat"/>
        <w:widowControl/>
        <w:ind w:firstLine="567"/>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w:t>
      </w:r>
      <w:r w:rsidR="00352A26">
        <w:rPr>
          <w:rFonts w:ascii="Times New Roman" w:hAnsi="Times New Roman" w:cs="Times New Roman"/>
          <w:sz w:val="24"/>
          <w:szCs w:val="24"/>
        </w:rPr>
        <w:t>_____________________________</w:t>
      </w: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(полное наименование юридического лица, с указанием</w:t>
      </w:r>
    </w:p>
    <w:p w:rsidR="00403F90" w:rsidRPr="00C67BAD" w:rsidRDefault="00403F90" w:rsidP="00E9704E">
      <w:pPr>
        <w:pStyle w:val="ConsPlusNonformat"/>
        <w:widowControl/>
        <w:ind w:firstLine="567"/>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w:t>
      </w:r>
      <w:r w:rsidR="00352A26">
        <w:rPr>
          <w:rFonts w:ascii="Times New Roman" w:hAnsi="Times New Roman" w:cs="Times New Roman"/>
          <w:sz w:val="24"/>
          <w:szCs w:val="24"/>
        </w:rPr>
        <w:t>__________________________</w:t>
      </w: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организационно-правовой формы, номер и дата свидетельства</w:t>
      </w:r>
    </w:p>
    <w:p w:rsidR="00403F90" w:rsidRPr="00C67BAD" w:rsidRDefault="00403F90" w:rsidP="00E9704E">
      <w:pPr>
        <w:pStyle w:val="ConsPlusNonformat"/>
        <w:widowControl/>
        <w:ind w:firstLine="567"/>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w:t>
      </w:r>
      <w:r w:rsidR="00352A26">
        <w:rPr>
          <w:rFonts w:ascii="Times New Roman" w:hAnsi="Times New Roman" w:cs="Times New Roman"/>
          <w:sz w:val="24"/>
          <w:szCs w:val="24"/>
        </w:rPr>
        <w:t>_____________</w:t>
      </w: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о государственной регистрации юридического лица; фамилия, имя,</w:t>
      </w:r>
    </w:p>
    <w:p w:rsidR="00403F90" w:rsidRPr="00C67BAD" w:rsidRDefault="00403F90" w:rsidP="00E9704E">
      <w:pPr>
        <w:pStyle w:val="ConsPlusNonformat"/>
        <w:widowControl/>
        <w:ind w:firstLine="567"/>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w:t>
      </w:r>
      <w:r w:rsidR="00352A26">
        <w:rPr>
          <w:rFonts w:ascii="Times New Roman" w:hAnsi="Times New Roman" w:cs="Times New Roman"/>
          <w:sz w:val="24"/>
          <w:szCs w:val="24"/>
        </w:rPr>
        <w:t>__________________________</w:t>
      </w:r>
    </w:p>
    <w:p w:rsidR="00403F90" w:rsidRPr="00C67BAD" w:rsidRDefault="00403F90" w:rsidP="00E9704E">
      <w:pPr>
        <w:pStyle w:val="ConsPlusNonformat"/>
        <w:widowControl/>
        <w:ind w:firstLine="567"/>
        <w:jc w:val="center"/>
        <w:rPr>
          <w:rFonts w:ascii="Times New Roman" w:hAnsi="Times New Roman" w:cs="Times New Roman"/>
          <w:sz w:val="24"/>
          <w:szCs w:val="24"/>
        </w:rPr>
      </w:pPr>
      <w:r w:rsidRPr="00C67BAD">
        <w:rPr>
          <w:rFonts w:ascii="Times New Roman" w:hAnsi="Times New Roman" w:cs="Times New Roman"/>
          <w:sz w:val="24"/>
          <w:szCs w:val="24"/>
        </w:rPr>
        <w:t>отчество физического лица, с указанием паспортных данных)</w:t>
      </w:r>
    </w:p>
    <w:p w:rsidR="00403F90" w:rsidRPr="00C67BAD" w:rsidRDefault="00403F90" w:rsidP="00E9704E">
      <w:pPr>
        <w:pStyle w:val="ConsPlusNonformat"/>
        <w:widowControl/>
        <w:ind w:firstLine="567"/>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w:t>
      </w:r>
      <w:r w:rsidR="00352A26">
        <w:rPr>
          <w:rFonts w:ascii="Times New Roman" w:hAnsi="Times New Roman" w:cs="Times New Roman"/>
          <w:sz w:val="24"/>
          <w:szCs w:val="24"/>
        </w:rPr>
        <w:t>__________________________</w:t>
      </w:r>
    </w:p>
    <w:p w:rsidR="00403F90" w:rsidRPr="00C67BAD" w:rsidRDefault="00403F90" w:rsidP="00E9704E">
      <w:pPr>
        <w:pStyle w:val="ConsPlusNonformat"/>
        <w:widowControl/>
        <w:ind w:firstLine="567"/>
        <w:jc w:val="both"/>
        <w:rPr>
          <w:rFonts w:ascii="Times New Roman" w:hAnsi="Times New Roman" w:cs="Times New Roman"/>
          <w:sz w:val="24"/>
          <w:szCs w:val="24"/>
        </w:rPr>
      </w:pPr>
    </w:p>
    <w:p w:rsidR="00403F90" w:rsidRPr="001455F8" w:rsidRDefault="00352A26" w:rsidP="00E9704E">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лице</w:t>
      </w:r>
      <w:r w:rsidR="00403F90" w:rsidRPr="001455F8">
        <w:rPr>
          <w:rFonts w:ascii="Times New Roman" w:hAnsi="Times New Roman" w:cs="Times New Roman"/>
          <w:sz w:val="24"/>
          <w:szCs w:val="24"/>
        </w:rPr>
        <w:t>________________________________________________</w:t>
      </w:r>
      <w:proofErr w:type="spellEnd"/>
      <w:r w:rsidR="00403F90" w:rsidRPr="001455F8">
        <w:rPr>
          <w:rFonts w:ascii="Times New Roman" w:hAnsi="Times New Roman" w:cs="Times New Roman"/>
          <w:sz w:val="24"/>
          <w:szCs w:val="24"/>
        </w:rPr>
        <w:t>, действующего на</w:t>
      </w:r>
    </w:p>
    <w:p w:rsidR="00403F90" w:rsidRPr="001455F8" w:rsidRDefault="00403F90" w:rsidP="00E9704E">
      <w:pPr>
        <w:pStyle w:val="ConsPlusNonformat"/>
        <w:widowControl/>
        <w:ind w:firstLine="567"/>
        <w:jc w:val="both"/>
        <w:rPr>
          <w:rFonts w:ascii="Times New Roman" w:hAnsi="Times New Roman" w:cs="Times New Roman"/>
          <w:sz w:val="24"/>
          <w:szCs w:val="24"/>
        </w:rPr>
      </w:pPr>
    </w:p>
    <w:p w:rsidR="00403F90" w:rsidRPr="001455F8"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lastRenderedPageBreak/>
        <w:t>основании ______________________________________________________________,</w:t>
      </w:r>
    </w:p>
    <w:p w:rsidR="00403F90" w:rsidRPr="001455F8" w:rsidRDefault="00403F90" w:rsidP="00E9704E">
      <w:pPr>
        <w:pStyle w:val="ConsPlusNonformat"/>
        <w:widowControl/>
        <w:ind w:firstLine="567"/>
        <w:jc w:val="center"/>
        <w:rPr>
          <w:rFonts w:ascii="Times New Roman" w:hAnsi="Times New Roman" w:cs="Times New Roman"/>
          <w:sz w:val="24"/>
          <w:szCs w:val="24"/>
        </w:rPr>
      </w:pPr>
      <w:r w:rsidRPr="001455F8">
        <w:rPr>
          <w:rFonts w:ascii="Times New Roman" w:hAnsi="Times New Roman" w:cs="Times New Roman"/>
          <w:sz w:val="24"/>
          <w:szCs w:val="24"/>
        </w:rPr>
        <w:t>(дата, номер, наименование документа)</w:t>
      </w:r>
    </w:p>
    <w:p w:rsidR="00403F90" w:rsidRPr="001455F8"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 xml:space="preserve">в соответствии с </w:t>
      </w:r>
      <w:r w:rsidR="00352A26">
        <w:rPr>
          <w:rFonts w:ascii="Times New Roman" w:hAnsi="Times New Roman" w:cs="Times New Roman"/>
          <w:sz w:val="24"/>
          <w:szCs w:val="24"/>
        </w:rPr>
        <w:t>_</w:t>
      </w:r>
      <w:r w:rsidRPr="001455F8">
        <w:rPr>
          <w:rFonts w:ascii="Times New Roman" w:hAnsi="Times New Roman" w:cs="Times New Roman"/>
          <w:sz w:val="24"/>
          <w:szCs w:val="24"/>
        </w:rPr>
        <w:t>__________________________________________________________</w:t>
      </w:r>
    </w:p>
    <w:p w:rsidR="00403F90" w:rsidRPr="001455F8" w:rsidRDefault="00403F90" w:rsidP="00E9704E">
      <w:pPr>
        <w:pStyle w:val="ConsPlusNonformat"/>
        <w:widowControl/>
        <w:ind w:firstLine="567"/>
        <w:jc w:val="center"/>
        <w:rPr>
          <w:rFonts w:ascii="Times New Roman" w:hAnsi="Times New Roman" w:cs="Times New Roman"/>
          <w:sz w:val="24"/>
          <w:szCs w:val="24"/>
        </w:rPr>
      </w:pPr>
      <w:r w:rsidRPr="001455F8">
        <w:rPr>
          <w:rFonts w:ascii="Times New Roman" w:hAnsi="Times New Roman" w:cs="Times New Roman"/>
          <w:sz w:val="24"/>
          <w:szCs w:val="24"/>
        </w:rPr>
        <w:t>(дата, номер решения уполномоченного органа</w:t>
      </w:r>
    </w:p>
    <w:p w:rsidR="00403F90" w:rsidRPr="001455F8"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w:t>
      </w:r>
    </w:p>
    <w:p w:rsidR="00403F90" w:rsidRPr="001455F8" w:rsidRDefault="00403F90" w:rsidP="00E9704E">
      <w:pPr>
        <w:pStyle w:val="ConsPlusNonformat"/>
        <w:widowControl/>
        <w:ind w:firstLine="567"/>
        <w:jc w:val="center"/>
        <w:rPr>
          <w:rFonts w:ascii="Times New Roman" w:hAnsi="Times New Roman" w:cs="Times New Roman"/>
          <w:sz w:val="24"/>
          <w:szCs w:val="24"/>
        </w:rPr>
      </w:pPr>
      <w:r w:rsidRPr="001455F8">
        <w:rPr>
          <w:rFonts w:ascii="Times New Roman" w:hAnsi="Times New Roman" w:cs="Times New Roman"/>
          <w:sz w:val="24"/>
          <w:szCs w:val="24"/>
        </w:rPr>
        <w:t>юридического лица о совершении сделки)</w:t>
      </w:r>
    </w:p>
    <w:p w:rsidR="00403F90" w:rsidRPr="001455F8" w:rsidRDefault="00403F90" w:rsidP="00E9704E">
      <w:pPr>
        <w:pStyle w:val="ConsPlusNonformat"/>
        <w:widowControl/>
        <w:ind w:firstLine="567"/>
        <w:jc w:val="both"/>
        <w:rPr>
          <w:rFonts w:ascii="Times New Roman" w:hAnsi="Times New Roman" w:cs="Times New Roman"/>
          <w:sz w:val="24"/>
          <w:szCs w:val="24"/>
        </w:rPr>
      </w:pPr>
    </w:p>
    <w:p w:rsidR="00403F90" w:rsidRPr="001455F8"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заявляет  о  своем  желании  принять  участие  в торгах (аукционе, конкурсе), проводимых согласно информационному сообщению в ______________________</w:t>
      </w:r>
    </w:p>
    <w:p w:rsidR="00403F90" w:rsidRPr="001455F8"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w:t>
      </w:r>
      <w:r w:rsidR="00352A26">
        <w:rPr>
          <w:rFonts w:ascii="Times New Roman" w:hAnsi="Times New Roman" w:cs="Times New Roman"/>
          <w:sz w:val="24"/>
          <w:szCs w:val="24"/>
        </w:rPr>
        <w:t>__________________________</w:t>
      </w:r>
    </w:p>
    <w:p w:rsidR="00403F90" w:rsidRPr="001455F8" w:rsidRDefault="00403F90" w:rsidP="00E9704E">
      <w:pPr>
        <w:pStyle w:val="ConsPlusNonformat"/>
        <w:widowControl/>
        <w:ind w:firstLine="567"/>
        <w:jc w:val="center"/>
        <w:rPr>
          <w:rFonts w:ascii="Times New Roman" w:hAnsi="Times New Roman" w:cs="Times New Roman"/>
          <w:sz w:val="24"/>
          <w:szCs w:val="24"/>
        </w:rPr>
      </w:pPr>
      <w:r w:rsidRPr="001455F8">
        <w:rPr>
          <w:rFonts w:ascii="Times New Roman" w:hAnsi="Times New Roman" w:cs="Times New Roman"/>
          <w:sz w:val="24"/>
          <w:szCs w:val="24"/>
        </w:rPr>
        <w:t>(наименование периодического издания, веб-ресурса)</w:t>
      </w:r>
    </w:p>
    <w:p w:rsidR="00403F90" w:rsidRPr="001455F8" w:rsidRDefault="00403F90" w:rsidP="00E9704E">
      <w:pPr>
        <w:pStyle w:val="ConsPlusNonformat"/>
        <w:widowControl/>
        <w:ind w:firstLine="567"/>
        <w:jc w:val="both"/>
        <w:rPr>
          <w:rFonts w:ascii="Times New Roman" w:hAnsi="Times New Roman" w:cs="Times New Roman"/>
          <w:sz w:val="24"/>
          <w:szCs w:val="24"/>
        </w:rPr>
      </w:pP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 xml:space="preserve">от "___" ____________   ___ г. для </w:t>
      </w:r>
      <w:r w:rsidRPr="002E46B9">
        <w:rPr>
          <w:rFonts w:ascii="Times New Roman" w:hAnsi="Times New Roman" w:cs="Times New Roman"/>
          <w:sz w:val="24"/>
          <w:szCs w:val="24"/>
        </w:rPr>
        <w:t>приобретения права</w:t>
      </w: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w:t>
      </w:r>
      <w:r w:rsidR="00352A26">
        <w:rPr>
          <w:rFonts w:ascii="Times New Roman" w:hAnsi="Times New Roman" w:cs="Times New Roman"/>
          <w:sz w:val="24"/>
          <w:szCs w:val="24"/>
        </w:rPr>
        <w:t>__________________________</w:t>
      </w:r>
    </w:p>
    <w:p w:rsidR="00403F90" w:rsidRPr="002E46B9" w:rsidRDefault="00403F90" w:rsidP="00E9704E">
      <w:pPr>
        <w:pStyle w:val="ConsPlusNonformat"/>
        <w:widowControl/>
        <w:ind w:firstLine="567"/>
        <w:jc w:val="center"/>
        <w:rPr>
          <w:rFonts w:ascii="Times New Roman" w:hAnsi="Times New Roman" w:cs="Times New Roman"/>
          <w:sz w:val="24"/>
          <w:szCs w:val="24"/>
        </w:rPr>
      </w:pPr>
      <w:r w:rsidRPr="002E46B9">
        <w:rPr>
          <w:rFonts w:ascii="Times New Roman" w:hAnsi="Times New Roman" w:cs="Times New Roman"/>
          <w:sz w:val="24"/>
          <w:szCs w:val="24"/>
        </w:rPr>
        <w:t>(собственности или аренды)</w:t>
      </w:r>
    </w:p>
    <w:p w:rsidR="00403F90" w:rsidRPr="002E46B9" w:rsidRDefault="00403F90" w:rsidP="00E9704E">
      <w:pPr>
        <w:pStyle w:val="ConsPlusNonformat"/>
        <w:widowControl/>
        <w:ind w:firstLine="567"/>
        <w:jc w:val="both"/>
        <w:rPr>
          <w:rFonts w:ascii="Times New Roman" w:hAnsi="Times New Roman" w:cs="Times New Roman"/>
          <w:sz w:val="24"/>
          <w:szCs w:val="24"/>
        </w:rPr>
      </w:pPr>
    </w:p>
    <w:p w:rsidR="00403F90" w:rsidRPr="002E46B9" w:rsidRDefault="00352A26" w:rsidP="00E9704E">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на земельный участок_______</w:t>
      </w:r>
      <w:r w:rsidR="00403F90" w:rsidRPr="002E46B9">
        <w:rPr>
          <w:rFonts w:ascii="Times New Roman" w:hAnsi="Times New Roman" w:cs="Times New Roman"/>
          <w:sz w:val="24"/>
          <w:szCs w:val="24"/>
        </w:rPr>
        <w:t>________________________________________________</w:t>
      </w:r>
    </w:p>
    <w:p w:rsidR="00403F90" w:rsidRPr="002E46B9" w:rsidRDefault="00403F90" w:rsidP="00E9704E">
      <w:pPr>
        <w:pStyle w:val="ConsPlusNonformat"/>
        <w:widowControl/>
        <w:ind w:firstLine="567"/>
        <w:jc w:val="center"/>
        <w:rPr>
          <w:rFonts w:ascii="Times New Roman" w:hAnsi="Times New Roman" w:cs="Times New Roman"/>
          <w:sz w:val="24"/>
          <w:szCs w:val="24"/>
        </w:rPr>
      </w:pPr>
      <w:r w:rsidRPr="002E46B9">
        <w:rPr>
          <w:rFonts w:ascii="Times New Roman" w:hAnsi="Times New Roman" w:cs="Times New Roman"/>
          <w:sz w:val="24"/>
          <w:szCs w:val="24"/>
        </w:rPr>
        <w:t>(местоположение, кадастровый номер)</w:t>
      </w:r>
    </w:p>
    <w:p w:rsidR="00403F90" w:rsidRPr="002E46B9" w:rsidRDefault="00403F90" w:rsidP="00E9704E">
      <w:pPr>
        <w:pStyle w:val="ConsPlusNonformat"/>
        <w:widowControl/>
        <w:ind w:firstLine="567"/>
        <w:jc w:val="both"/>
        <w:rPr>
          <w:rFonts w:ascii="Times New Roman" w:hAnsi="Times New Roman" w:cs="Times New Roman"/>
          <w:sz w:val="24"/>
          <w:szCs w:val="24"/>
        </w:rPr>
      </w:pP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с условиями проведения   торгов,   указанными   в   информационном  сообщении, ознакомлен.</w:t>
      </w:r>
    </w:p>
    <w:p w:rsidR="00403F90" w:rsidRPr="002E46B9" w:rsidRDefault="00403F90" w:rsidP="00E9704E">
      <w:pPr>
        <w:pStyle w:val="ConsPlusNonformat"/>
        <w:widowControl/>
        <w:ind w:firstLine="567"/>
        <w:jc w:val="both"/>
        <w:rPr>
          <w:rFonts w:ascii="Times New Roman" w:hAnsi="Times New Roman" w:cs="Times New Roman"/>
          <w:sz w:val="24"/>
          <w:szCs w:val="24"/>
        </w:rPr>
      </w:pP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 xml:space="preserve">    Приложение:</w:t>
      </w:r>
    </w:p>
    <w:p w:rsidR="00403F90" w:rsidRPr="002E46B9" w:rsidRDefault="00403F90" w:rsidP="00E9704E">
      <w:pPr>
        <w:pStyle w:val="ConsPlusNonformat"/>
        <w:widowControl/>
        <w:ind w:firstLine="567"/>
        <w:jc w:val="both"/>
        <w:rPr>
          <w:rFonts w:ascii="Times New Roman" w:hAnsi="Times New Roman" w:cs="Times New Roman"/>
          <w:sz w:val="24"/>
          <w:szCs w:val="24"/>
        </w:rPr>
      </w:pP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  документ, подтверждающий внесение задатка;</w:t>
      </w: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 копия документа, удостоверяющего личность, - для физического лица.</w:t>
      </w:r>
    </w:p>
    <w:p w:rsidR="00403F90" w:rsidRPr="002E46B9" w:rsidRDefault="00403F90" w:rsidP="00E9704E">
      <w:pPr>
        <w:widowControl w:val="0"/>
        <w:shd w:val="clear" w:color="auto" w:fill="FFFFFF"/>
        <w:autoSpaceDE w:val="0"/>
        <w:autoSpaceDN w:val="0"/>
        <w:adjustRightInd w:val="0"/>
        <w:ind w:firstLine="567"/>
        <w:jc w:val="both"/>
        <w:rPr>
          <w:rFonts w:ascii="Times New Roman" w:hAnsi="Times New Roman"/>
          <w:sz w:val="24"/>
          <w:szCs w:val="24"/>
        </w:rPr>
      </w:pPr>
      <w:r w:rsidRPr="002E46B9">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03F90" w:rsidRPr="002E46B9" w:rsidRDefault="00403F90" w:rsidP="00E9704E">
      <w:pPr>
        <w:pStyle w:val="ConsPlusNonformat"/>
        <w:widowControl/>
        <w:ind w:firstLine="567"/>
        <w:jc w:val="both"/>
        <w:rPr>
          <w:rFonts w:ascii="Times New Roman" w:hAnsi="Times New Roman" w:cs="Times New Roman"/>
          <w:sz w:val="24"/>
          <w:szCs w:val="24"/>
        </w:rPr>
      </w:pPr>
    </w:p>
    <w:p w:rsidR="00403F90" w:rsidRPr="002E46B9" w:rsidRDefault="00403F90" w:rsidP="00E9704E">
      <w:pPr>
        <w:pStyle w:val="ConsPlusNonformat"/>
        <w:widowControl/>
        <w:ind w:firstLine="567"/>
        <w:jc w:val="both"/>
        <w:rPr>
          <w:rFonts w:ascii="Times New Roman" w:hAnsi="Times New Roman" w:cs="Times New Roman"/>
          <w:sz w:val="24"/>
          <w:szCs w:val="24"/>
        </w:rPr>
      </w:pP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Юридический адрес (местожительство) и банковские реквизиты счета для возврата задатка:</w:t>
      </w: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w:t>
      </w:r>
      <w:r w:rsidR="00352A26">
        <w:rPr>
          <w:rFonts w:ascii="Times New Roman" w:hAnsi="Times New Roman" w:cs="Times New Roman"/>
          <w:sz w:val="24"/>
          <w:szCs w:val="24"/>
        </w:rPr>
        <w:t>_____________________________</w:t>
      </w:r>
    </w:p>
    <w:p w:rsidR="00403F90" w:rsidRPr="002E46B9" w:rsidRDefault="00403F90" w:rsidP="00E9704E">
      <w:pPr>
        <w:pStyle w:val="ConsPlusNonformat"/>
        <w:widowControl/>
        <w:ind w:firstLine="567"/>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w:t>
      </w:r>
      <w:r w:rsidR="00352A26">
        <w:rPr>
          <w:rFonts w:ascii="Times New Roman" w:hAnsi="Times New Roman" w:cs="Times New Roman"/>
          <w:sz w:val="24"/>
          <w:szCs w:val="24"/>
        </w:rPr>
        <w:t>__________________________</w:t>
      </w:r>
    </w:p>
    <w:p w:rsidR="00403F90" w:rsidRPr="002E46B9" w:rsidRDefault="00352A26" w:rsidP="00E9704E">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03F90" w:rsidRPr="002E46B9">
        <w:rPr>
          <w:rFonts w:ascii="Times New Roman" w:hAnsi="Times New Roman" w:cs="Times New Roman"/>
          <w:sz w:val="24"/>
          <w:szCs w:val="24"/>
        </w:rPr>
        <w:t xml:space="preserve">                                                               (подпись, печать)</w:t>
      </w:r>
    </w:p>
    <w:p w:rsidR="00403F90" w:rsidRPr="002E46B9" w:rsidRDefault="00403F90" w:rsidP="00E9704E">
      <w:pPr>
        <w:pStyle w:val="ConsPlusNonformat"/>
        <w:widowControl/>
        <w:ind w:firstLine="567"/>
        <w:jc w:val="both"/>
        <w:rPr>
          <w:rFonts w:ascii="Times New Roman" w:hAnsi="Times New Roman" w:cs="Times New Roman"/>
          <w:sz w:val="24"/>
          <w:szCs w:val="24"/>
        </w:rPr>
      </w:pPr>
    </w:p>
    <w:p w:rsidR="00403F90" w:rsidRPr="001455F8"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 xml:space="preserve">    Заявка    принята    Департаментом   имущественных и земельных отношений  администрации Ханты-Мансийского района</w:t>
      </w:r>
    </w:p>
    <w:p w:rsidR="00403F90" w:rsidRPr="001455F8" w:rsidRDefault="00403F90" w:rsidP="00E9704E">
      <w:pPr>
        <w:pStyle w:val="ConsPlusNonformat"/>
        <w:widowControl/>
        <w:ind w:firstLine="567"/>
        <w:jc w:val="both"/>
        <w:rPr>
          <w:rFonts w:ascii="Times New Roman" w:hAnsi="Times New Roman" w:cs="Times New Roman"/>
          <w:sz w:val="24"/>
          <w:szCs w:val="24"/>
        </w:rPr>
      </w:pPr>
    </w:p>
    <w:p w:rsidR="00403F90" w:rsidRPr="000B24A3" w:rsidRDefault="00403F90" w:rsidP="00E9704E">
      <w:pPr>
        <w:pStyle w:val="ConsPlusNonformat"/>
        <w:widowControl/>
        <w:ind w:firstLine="567"/>
        <w:jc w:val="both"/>
        <w:rPr>
          <w:rFonts w:ascii="Times New Roman" w:hAnsi="Times New Roman" w:cs="Times New Roman"/>
          <w:sz w:val="24"/>
          <w:szCs w:val="24"/>
        </w:rPr>
      </w:pPr>
      <w:r w:rsidRPr="001455F8">
        <w:rPr>
          <w:rFonts w:ascii="Times New Roman" w:hAnsi="Times New Roman" w:cs="Times New Roman"/>
          <w:sz w:val="24"/>
          <w:szCs w:val="24"/>
        </w:rPr>
        <w:t xml:space="preserve">в ____ час. ____ мин. "___" ____________    ___ г. </w:t>
      </w:r>
      <w:r>
        <w:rPr>
          <w:rFonts w:ascii="Times New Roman" w:hAnsi="Times New Roman" w:cs="Times New Roman"/>
          <w:sz w:val="24"/>
          <w:szCs w:val="24"/>
        </w:rPr>
        <w:t>№</w:t>
      </w:r>
      <w:r w:rsidRPr="001455F8">
        <w:rPr>
          <w:rFonts w:ascii="Times New Roman" w:hAnsi="Times New Roman" w:cs="Times New Roman"/>
          <w:sz w:val="24"/>
          <w:szCs w:val="24"/>
        </w:rPr>
        <w:t xml:space="preserve"> ____</w:t>
      </w:r>
    </w:p>
    <w:p w:rsidR="00403F90" w:rsidRPr="000B24A3" w:rsidRDefault="00403F90" w:rsidP="00E9704E">
      <w:pPr>
        <w:pStyle w:val="ConsPlusNonformat"/>
        <w:widowControl/>
        <w:ind w:firstLine="567"/>
        <w:jc w:val="both"/>
        <w:rPr>
          <w:rFonts w:ascii="Times New Roman" w:hAnsi="Times New Roman" w:cs="Times New Roman"/>
          <w:sz w:val="24"/>
          <w:szCs w:val="24"/>
        </w:rPr>
      </w:pPr>
    </w:p>
    <w:p w:rsidR="00403F90" w:rsidRPr="000B24A3" w:rsidRDefault="00403F90" w:rsidP="00E9704E">
      <w:pPr>
        <w:pStyle w:val="ConsPlusNonformat"/>
        <w:widowControl/>
        <w:ind w:firstLine="567"/>
        <w:jc w:val="both"/>
        <w:rPr>
          <w:rFonts w:ascii="Times New Roman" w:hAnsi="Times New Roman" w:cs="Times New Roman"/>
          <w:sz w:val="24"/>
          <w:szCs w:val="24"/>
        </w:rPr>
      </w:pPr>
      <w:r w:rsidRPr="000B24A3">
        <w:rPr>
          <w:rFonts w:ascii="Times New Roman" w:hAnsi="Times New Roman" w:cs="Times New Roman"/>
          <w:sz w:val="24"/>
          <w:szCs w:val="24"/>
        </w:rPr>
        <w:t>_____________________________________</w:t>
      </w:r>
    </w:p>
    <w:p w:rsidR="00403F90" w:rsidRPr="000B24A3" w:rsidRDefault="00403F90" w:rsidP="00E9704E">
      <w:pPr>
        <w:pStyle w:val="ConsPlusNonformat"/>
        <w:widowControl/>
        <w:ind w:firstLine="567"/>
        <w:jc w:val="both"/>
        <w:rPr>
          <w:rFonts w:ascii="Times New Roman" w:hAnsi="Times New Roman" w:cs="Times New Roman"/>
          <w:sz w:val="24"/>
          <w:szCs w:val="24"/>
        </w:rPr>
      </w:pPr>
      <w:r w:rsidRPr="000B24A3">
        <w:rPr>
          <w:rFonts w:ascii="Times New Roman" w:hAnsi="Times New Roman" w:cs="Times New Roman"/>
          <w:sz w:val="24"/>
          <w:szCs w:val="24"/>
        </w:rPr>
        <w:t xml:space="preserve">   (подпись уполномоченного лица)</w:t>
      </w:r>
    </w:p>
    <w:p w:rsidR="00403F90" w:rsidRDefault="00403F90" w:rsidP="00E9704E">
      <w:pPr>
        <w:pStyle w:val="ConsPlusNormal"/>
        <w:widowControl/>
        <w:ind w:firstLine="567"/>
        <w:jc w:val="right"/>
        <w:rPr>
          <w:rFonts w:ascii="Times New Roman" w:hAnsi="Times New Roman" w:cs="Times New Roman"/>
          <w:sz w:val="24"/>
          <w:szCs w:val="24"/>
        </w:rPr>
      </w:pPr>
    </w:p>
    <w:p w:rsidR="00403F90" w:rsidRPr="004E1AEB" w:rsidRDefault="00403F90" w:rsidP="00E9704E">
      <w:pPr>
        <w:autoSpaceDE w:val="0"/>
        <w:autoSpaceDN w:val="0"/>
        <w:adjustRightInd w:val="0"/>
        <w:ind w:firstLine="567"/>
        <w:jc w:val="right"/>
        <w:outlineLvl w:val="0"/>
      </w:pPr>
    </w:p>
    <w:p w:rsidR="00403F90" w:rsidRPr="004E1AEB" w:rsidRDefault="00403F90" w:rsidP="00E9704E">
      <w:pPr>
        <w:widowControl w:val="0"/>
        <w:ind w:right="10" w:firstLine="567"/>
        <w:jc w:val="both"/>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Default="00403F90" w:rsidP="00E9704E">
      <w:pPr>
        <w:autoSpaceDE w:val="0"/>
        <w:autoSpaceDN w:val="0"/>
        <w:adjustRightInd w:val="0"/>
        <w:ind w:firstLine="567"/>
        <w:jc w:val="right"/>
        <w:outlineLvl w:val="0"/>
        <w:rPr>
          <w:rFonts w:ascii="Times New Roman" w:hAnsi="Times New Roman"/>
        </w:rPr>
      </w:pPr>
    </w:p>
    <w:p w:rsidR="00403F90" w:rsidRPr="00D434D0" w:rsidRDefault="00403F90" w:rsidP="00E9704E">
      <w:pPr>
        <w:autoSpaceDE w:val="0"/>
        <w:autoSpaceDN w:val="0"/>
        <w:adjustRightInd w:val="0"/>
        <w:ind w:firstLine="567"/>
        <w:jc w:val="right"/>
        <w:outlineLvl w:val="0"/>
        <w:rPr>
          <w:rFonts w:ascii="Times New Roman" w:hAnsi="Times New Roman"/>
          <w:szCs w:val="28"/>
        </w:rPr>
      </w:pPr>
      <w:r w:rsidRPr="00D434D0">
        <w:rPr>
          <w:rFonts w:ascii="Times New Roman" w:hAnsi="Times New Roman"/>
          <w:szCs w:val="28"/>
        </w:rPr>
        <w:t>Приложение2</w:t>
      </w:r>
    </w:p>
    <w:p w:rsidR="00403F90" w:rsidRPr="00D434D0" w:rsidRDefault="00403F90" w:rsidP="00E9704E">
      <w:pPr>
        <w:pStyle w:val="ConsPlusNormal"/>
        <w:widowControl/>
        <w:ind w:firstLine="567"/>
        <w:jc w:val="right"/>
        <w:rPr>
          <w:rFonts w:ascii="Times New Roman" w:hAnsi="Times New Roman" w:cs="Times New Roman"/>
          <w:color w:val="000000"/>
          <w:sz w:val="28"/>
          <w:szCs w:val="28"/>
        </w:rPr>
      </w:pPr>
      <w:r w:rsidRPr="00D434D0">
        <w:rPr>
          <w:rFonts w:ascii="Times New Roman" w:hAnsi="Times New Roman" w:cs="Times New Roman"/>
          <w:sz w:val="28"/>
          <w:szCs w:val="28"/>
        </w:rPr>
        <w:t xml:space="preserve">к извещению </w:t>
      </w:r>
      <w:r w:rsidRPr="00D434D0">
        <w:rPr>
          <w:rFonts w:ascii="Times New Roman" w:hAnsi="Times New Roman" w:cs="Times New Roman"/>
          <w:color w:val="000000"/>
          <w:sz w:val="28"/>
          <w:szCs w:val="28"/>
        </w:rPr>
        <w:t xml:space="preserve">о проведении аукциона </w:t>
      </w:r>
    </w:p>
    <w:p w:rsidR="00403F90" w:rsidRPr="00D434D0" w:rsidRDefault="00403F90" w:rsidP="00E9704E">
      <w:pPr>
        <w:pStyle w:val="ConsPlusNormal"/>
        <w:widowControl/>
        <w:ind w:firstLine="567"/>
        <w:jc w:val="right"/>
        <w:rPr>
          <w:rFonts w:ascii="Times New Roman" w:hAnsi="Times New Roman" w:cs="Times New Roman"/>
          <w:color w:val="000000"/>
          <w:sz w:val="28"/>
          <w:szCs w:val="28"/>
        </w:rPr>
      </w:pPr>
      <w:r w:rsidRPr="00D434D0">
        <w:rPr>
          <w:rFonts w:ascii="Times New Roman" w:hAnsi="Times New Roman" w:cs="Times New Roman"/>
          <w:color w:val="000000"/>
          <w:sz w:val="28"/>
          <w:szCs w:val="28"/>
        </w:rPr>
        <w:t xml:space="preserve">по продаже прав  на заключение </w:t>
      </w:r>
    </w:p>
    <w:p w:rsidR="00403F90" w:rsidRPr="00D434D0" w:rsidRDefault="00403F90" w:rsidP="00E9704E">
      <w:pPr>
        <w:ind w:firstLine="567"/>
        <w:jc w:val="right"/>
        <w:rPr>
          <w:rFonts w:ascii="Times New Roman" w:hAnsi="Times New Roman"/>
          <w:szCs w:val="28"/>
        </w:rPr>
      </w:pPr>
      <w:r w:rsidRPr="00D434D0">
        <w:rPr>
          <w:rFonts w:ascii="Times New Roman" w:hAnsi="Times New Roman"/>
          <w:color w:val="000000"/>
          <w:szCs w:val="28"/>
        </w:rPr>
        <w:t>договора аренды земельного участка</w:t>
      </w:r>
    </w:p>
    <w:p w:rsidR="00403F90" w:rsidRDefault="00403F90" w:rsidP="00E9704E">
      <w:pPr>
        <w:ind w:firstLine="567"/>
        <w:jc w:val="center"/>
      </w:pPr>
    </w:p>
    <w:p w:rsidR="00403F90" w:rsidRDefault="00403F90" w:rsidP="00E9704E">
      <w:pPr>
        <w:ind w:firstLine="567"/>
        <w:jc w:val="center"/>
        <w:rPr>
          <w:rFonts w:ascii="Times New Roman" w:hAnsi="Times New Roman"/>
          <w:b/>
          <w:szCs w:val="28"/>
        </w:rPr>
      </w:pPr>
      <w:r w:rsidRPr="00D434D0">
        <w:rPr>
          <w:rFonts w:ascii="Times New Roman" w:hAnsi="Times New Roman"/>
          <w:b/>
          <w:szCs w:val="28"/>
        </w:rPr>
        <w:t>Порядок проведения аукциона:</w:t>
      </w:r>
    </w:p>
    <w:p w:rsidR="00981A94" w:rsidRPr="00D434D0" w:rsidRDefault="00981A94" w:rsidP="00E9704E">
      <w:pPr>
        <w:ind w:firstLine="567"/>
        <w:jc w:val="center"/>
        <w:rPr>
          <w:rFonts w:ascii="Times New Roman" w:hAnsi="Times New Roman"/>
          <w:b/>
          <w:szCs w:val="28"/>
        </w:rPr>
      </w:pPr>
    </w:p>
    <w:p w:rsidR="00403F90" w:rsidRPr="00C67BAD" w:rsidRDefault="00403F90" w:rsidP="00E9704E">
      <w:pPr>
        <w:pStyle w:val="ConsPlusNormal"/>
        <w:widowControl/>
        <w:ind w:firstLine="567"/>
        <w:jc w:val="both"/>
        <w:rPr>
          <w:rFonts w:ascii="Times New Roman" w:hAnsi="Times New Roman" w:cs="Times New Roman"/>
          <w:sz w:val="28"/>
          <w:szCs w:val="28"/>
        </w:rPr>
      </w:pPr>
      <w:r w:rsidRPr="00621116">
        <w:rPr>
          <w:rFonts w:ascii="Times New Roman" w:hAnsi="Times New Roman" w:cs="Times New Roman"/>
          <w:sz w:val="28"/>
          <w:szCs w:val="28"/>
        </w:rPr>
        <w:t xml:space="preserve">-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w:t>
      </w:r>
      <w:r w:rsidRPr="00C67BAD">
        <w:rPr>
          <w:rFonts w:ascii="Times New Roman" w:hAnsi="Times New Roman" w:cs="Times New Roman"/>
          <w:sz w:val="28"/>
          <w:szCs w:val="28"/>
        </w:rPr>
        <w:t>соответствии с этим размером арендной платы;</w:t>
      </w:r>
    </w:p>
    <w:p w:rsidR="00403F90" w:rsidRPr="00C67BAD" w:rsidRDefault="00403F90" w:rsidP="00E9704E">
      <w:pPr>
        <w:pStyle w:val="ConsPlusNormal"/>
        <w:widowControl/>
        <w:ind w:firstLine="567"/>
        <w:jc w:val="both"/>
        <w:rPr>
          <w:rFonts w:ascii="Times New Roman" w:hAnsi="Times New Roman" w:cs="Times New Roman"/>
          <w:sz w:val="28"/>
          <w:szCs w:val="28"/>
        </w:rPr>
      </w:pPr>
      <w:r w:rsidRPr="00C67BAD">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03F90" w:rsidRPr="00C67BAD" w:rsidRDefault="00403F90" w:rsidP="00E9704E">
      <w:pPr>
        <w:pStyle w:val="ConsPlusNormal"/>
        <w:widowControl/>
        <w:ind w:firstLine="567"/>
        <w:jc w:val="both"/>
        <w:rPr>
          <w:rFonts w:ascii="Times New Roman" w:hAnsi="Times New Roman" w:cs="Times New Roman"/>
          <w:sz w:val="28"/>
          <w:szCs w:val="28"/>
        </w:rPr>
      </w:pPr>
      <w:r w:rsidRPr="00C67BAD">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403F90" w:rsidRPr="00C67BAD" w:rsidRDefault="00403F90" w:rsidP="00E9704E">
      <w:pPr>
        <w:pStyle w:val="ConsPlusNormal"/>
        <w:widowControl/>
        <w:ind w:firstLine="567"/>
        <w:jc w:val="both"/>
        <w:rPr>
          <w:rFonts w:ascii="Times New Roman" w:hAnsi="Times New Roman" w:cs="Times New Roman"/>
          <w:sz w:val="28"/>
          <w:szCs w:val="28"/>
        </w:rPr>
      </w:pPr>
      <w:r w:rsidRPr="00C67BAD">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03F90" w:rsidRPr="00C67BAD" w:rsidRDefault="00403F90" w:rsidP="00E9704E">
      <w:pPr>
        <w:pStyle w:val="ConsPlusNormal"/>
        <w:widowControl/>
        <w:ind w:firstLine="567"/>
        <w:jc w:val="both"/>
        <w:rPr>
          <w:rFonts w:ascii="Times New Roman" w:hAnsi="Times New Roman" w:cs="Times New Roman"/>
          <w:sz w:val="28"/>
          <w:szCs w:val="28"/>
        </w:rPr>
      </w:pPr>
      <w:r w:rsidRPr="00C67BAD">
        <w:rPr>
          <w:rFonts w:ascii="Times New Roman" w:hAnsi="Times New Roman" w:cs="Times New Roman"/>
          <w:sz w:val="28"/>
          <w:szCs w:val="28"/>
        </w:rPr>
        <w:lastRenderedPageBreak/>
        <w:t xml:space="preserve">- по завершению аукциона аукционист объявляет о продаже </w:t>
      </w:r>
      <w:r w:rsidRPr="00C67BAD">
        <w:rPr>
          <w:rFonts w:ascii="Times New Roman" w:hAnsi="Times New Roman" w:cs="Times New Roman"/>
          <w:color w:val="000000"/>
          <w:sz w:val="28"/>
          <w:szCs w:val="28"/>
        </w:rPr>
        <w:t xml:space="preserve">права на заключение </w:t>
      </w:r>
      <w:r w:rsidRPr="00C67BAD">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403F90" w:rsidRPr="00C67BAD" w:rsidRDefault="00403F90" w:rsidP="00E9704E">
      <w:pPr>
        <w:shd w:val="clear" w:color="auto" w:fill="FFFFFF"/>
        <w:ind w:firstLine="567"/>
        <w:jc w:val="both"/>
        <w:rPr>
          <w:rFonts w:ascii="Times New Roman" w:hAnsi="Times New Roman"/>
          <w:color w:val="000000"/>
          <w:szCs w:val="28"/>
        </w:rPr>
      </w:pPr>
      <w:r w:rsidRPr="00C67BAD">
        <w:rPr>
          <w:rFonts w:ascii="Times New Roman" w:hAnsi="Times New Roman"/>
          <w:color w:val="000000"/>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403F90" w:rsidRPr="00C67BAD" w:rsidRDefault="00403F90" w:rsidP="00E9704E">
      <w:pPr>
        <w:pStyle w:val="ConsPlusNormal"/>
        <w:widowControl/>
        <w:ind w:firstLine="567"/>
        <w:jc w:val="both"/>
        <w:rPr>
          <w:rFonts w:ascii="Times New Roman" w:hAnsi="Times New Roman" w:cs="Times New Roman"/>
          <w:sz w:val="28"/>
          <w:szCs w:val="28"/>
        </w:rPr>
      </w:pPr>
      <w:r w:rsidRPr="00C67BAD">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403F90" w:rsidRPr="00C67BAD" w:rsidRDefault="00403F90" w:rsidP="00E9704E">
      <w:pPr>
        <w:shd w:val="clear" w:color="auto" w:fill="FFFFFF"/>
        <w:ind w:firstLine="567"/>
        <w:jc w:val="both"/>
        <w:rPr>
          <w:rFonts w:ascii="Times New Roman" w:hAnsi="Times New Roman"/>
          <w:color w:val="000000"/>
          <w:szCs w:val="28"/>
        </w:rPr>
      </w:pPr>
      <w:r w:rsidRPr="00C67BAD">
        <w:rPr>
          <w:rFonts w:ascii="Times New Roman" w:hAnsi="Times New Roman"/>
          <w:szCs w:val="28"/>
        </w:rPr>
        <w:tab/>
        <w:t>Итоги аукциона подводятся в</w:t>
      </w:r>
      <w:r w:rsidRPr="00C67BAD">
        <w:rPr>
          <w:rFonts w:ascii="Times New Roman" w:hAnsi="Times New Roman"/>
          <w:color w:val="000000"/>
          <w:szCs w:val="28"/>
        </w:rPr>
        <w:t xml:space="preserve"> день проведения – </w:t>
      </w:r>
      <w:r w:rsidR="00E0373E">
        <w:rPr>
          <w:rFonts w:ascii="Times New Roman" w:hAnsi="Times New Roman"/>
          <w:b/>
          <w:color w:val="000000"/>
          <w:szCs w:val="28"/>
        </w:rPr>
        <w:t>1</w:t>
      </w:r>
      <w:r w:rsidR="009170CC">
        <w:rPr>
          <w:rFonts w:ascii="Times New Roman" w:hAnsi="Times New Roman"/>
          <w:b/>
          <w:color w:val="000000"/>
          <w:szCs w:val="28"/>
        </w:rPr>
        <w:t>7</w:t>
      </w:r>
      <w:r w:rsidRPr="00C67BAD">
        <w:rPr>
          <w:rFonts w:ascii="Times New Roman" w:hAnsi="Times New Roman"/>
          <w:b/>
          <w:color w:val="000000"/>
          <w:szCs w:val="28"/>
        </w:rPr>
        <w:t xml:space="preserve"> </w:t>
      </w:r>
      <w:r w:rsidR="00E0373E">
        <w:rPr>
          <w:rFonts w:ascii="Times New Roman" w:hAnsi="Times New Roman"/>
          <w:b/>
          <w:color w:val="000000"/>
          <w:szCs w:val="28"/>
        </w:rPr>
        <w:t>сентября</w:t>
      </w:r>
      <w:r w:rsidRPr="00C67BAD">
        <w:rPr>
          <w:rFonts w:ascii="Times New Roman" w:hAnsi="Times New Roman"/>
          <w:b/>
          <w:color w:val="000000"/>
          <w:szCs w:val="28"/>
        </w:rPr>
        <w:t xml:space="preserve"> 201</w:t>
      </w:r>
      <w:r>
        <w:rPr>
          <w:rFonts w:ascii="Times New Roman" w:hAnsi="Times New Roman"/>
          <w:b/>
          <w:color w:val="000000"/>
          <w:szCs w:val="28"/>
        </w:rPr>
        <w:t>8</w:t>
      </w:r>
      <w:r w:rsidRPr="00C67BAD">
        <w:rPr>
          <w:rFonts w:ascii="Times New Roman" w:hAnsi="Times New Roman"/>
          <w:b/>
          <w:color w:val="000000"/>
          <w:szCs w:val="28"/>
        </w:rPr>
        <w:t xml:space="preserve"> года</w:t>
      </w:r>
      <w:r w:rsidRPr="00C67BAD">
        <w:rPr>
          <w:rFonts w:ascii="Times New Roman" w:hAnsi="Times New Roman"/>
          <w:color w:val="000000"/>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403F90" w:rsidRPr="00C67BAD" w:rsidRDefault="00403F90" w:rsidP="00E9704E">
      <w:pPr>
        <w:shd w:val="clear" w:color="auto" w:fill="FFFFFF"/>
        <w:ind w:firstLine="567"/>
        <w:jc w:val="both"/>
        <w:rPr>
          <w:rFonts w:ascii="Times New Roman" w:hAnsi="Times New Roman"/>
          <w:szCs w:val="28"/>
        </w:rPr>
      </w:pPr>
      <w:r w:rsidRPr="00C67BAD">
        <w:rPr>
          <w:rFonts w:ascii="Times New Roman" w:hAnsi="Times New Roman"/>
          <w:color w:val="000000"/>
          <w:szCs w:val="28"/>
        </w:rPr>
        <w:tab/>
        <w:t>Протокол о результатах аукциона является основанием для заключения с победителем аукциона договора аренды земельного участка</w:t>
      </w:r>
      <w:r w:rsidRPr="00C67BAD">
        <w:rPr>
          <w:rFonts w:ascii="Times New Roman" w:hAnsi="Times New Roman"/>
          <w:b/>
          <w:color w:val="000000"/>
          <w:szCs w:val="28"/>
        </w:rPr>
        <w:t>.</w:t>
      </w:r>
      <w:r w:rsidRPr="00C67BAD">
        <w:rPr>
          <w:rFonts w:ascii="Times New Roman" w:hAnsi="Times New Roman"/>
          <w:color w:val="000000"/>
          <w:szCs w:val="28"/>
        </w:rPr>
        <w:t xml:space="preserve"> Договор аренды на земельный участок </w:t>
      </w:r>
      <w:r w:rsidRPr="00C67BAD">
        <w:rPr>
          <w:rFonts w:ascii="Times New Roman" w:hAnsi="Times New Roman"/>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403F90" w:rsidRPr="004E1AEB" w:rsidRDefault="00403F90" w:rsidP="00E9704E">
      <w:pPr>
        <w:shd w:val="clear" w:color="auto" w:fill="FFFFFF"/>
        <w:ind w:firstLine="567"/>
        <w:jc w:val="both"/>
      </w:pPr>
      <w:r w:rsidRPr="00C67BAD">
        <w:rPr>
          <w:rFonts w:ascii="Times New Roman" w:hAnsi="Times New Roman"/>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403F90" w:rsidRDefault="00403F90" w:rsidP="00E9704E">
      <w:pPr>
        <w:autoSpaceDE w:val="0"/>
        <w:autoSpaceDN w:val="0"/>
        <w:adjustRightInd w:val="0"/>
        <w:ind w:firstLine="567"/>
        <w:jc w:val="right"/>
        <w:outlineLvl w:val="0"/>
        <w:rPr>
          <w:rFonts w:ascii="Times New Roman" w:hAnsi="Times New Roman"/>
        </w:rPr>
      </w:pPr>
    </w:p>
    <w:p w:rsidR="00352A26" w:rsidRDefault="00352A26" w:rsidP="00E9704E">
      <w:pPr>
        <w:shd w:val="clear" w:color="auto" w:fill="FFFFFF"/>
        <w:ind w:firstLine="567"/>
        <w:jc w:val="right"/>
        <w:rPr>
          <w:rFonts w:ascii="Times New Roman" w:hAnsi="Times New Roman"/>
          <w:szCs w:val="28"/>
        </w:rPr>
      </w:pPr>
    </w:p>
    <w:p w:rsidR="00403F90" w:rsidRPr="00E0373E" w:rsidRDefault="00403F90" w:rsidP="00E9704E">
      <w:pPr>
        <w:shd w:val="clear" w:color="auto" w:fill="FFFFFF"/>
        <w:ind w:firstLine="567"/>
        <w:jc w:val="right"/>
        <w:rPr>
          <w:rFonts w:ascii="Times New Roman" w:hAnsi="Times New Roman"/>
          <w:szCs w:val="28"/>
        </w:rPr>
      </w:pPr>
      <w:r w:rsidRPr="00E0373E">
        <w:rPr>
          <w:rFonts w:ascii="Times New Roman" w:hAnsi="Times New Roman"/>
          <w:szCs w:val="28"/>
        </w:rPr>
        <w:t>Приложение 3</w:t>
      </w:r>
    </w:p>
    <w:p w:rsidR="00403F90" w:rsidRPr="00E0373E" w:rsidRDefault="00403F90" w:rsidP="00E9704E">
      <w:pPr>
        <w:pStyle w:val="ConsPlusNormal"/>
        <w:widowControl/>
        <w:ind w:firstLine="567"/>
        <w:jc w:val="right"/>
        <w:rPr>
          <w:rFonts w:ascii="Times New Roman" w:hAnsi="Times New Roman" w:cs="Times New Roman"/>
          <w:color w:val="000000"/>
          <w:sz w:val="28"/>
          <w:szCs w:val="28"/>
        </w:rPr>
      </w:pPr>
      <w:r w:rsidRPr="00E0373E">
        <w:rPr>
          <w:rFonts w:ascii="Times New Roman" w:hAnsi="Times New Roman" w:cs="Times New Roman"/>
          <w:sz w:val="28"/>
          <w:szCs w:val="28"/>
        </w:rPr>
        <w:t xml:space="preserve">к извещению </w:t>
      </w:r>
      <w:r w:rsidRPr="00E0373E">
        <w:rPr>
          <w:rFonts w:ascii="Times New Roman" w:hAnsi="Times New Roman" w:cs="Times New Roman"/>
          <w:color w:val="000000"/>
          <w:sz w:val="28"/>
          <w:szCs w:val="28"/>
        </w:rPr>
        <w:t xml:space="preserve">о проведении аукциона </w:t>
      </w:r>
    </w:p>
    <w:p w:rsidR="00403F90" w:rsidRPr="00E0373E" w:rsidRDefault="00403F90" w:rsidP="00E9704E">
      <w:pPr>
        <w:pStyle w:val="ConsPlusNormal"/>
        <w:widowControl/>
        <w:ind w:firstLine="567"/>
        <w:jc w:val="right"/>
        <w:rPr>
          <w:rFonts w:ascii="Times New Roman" w:hAnsi="Times New Roman" w:cs="Times New Roman"/>
          <w:color w:val="000000"/>
          <w:sz w:val="28"/>
          <w:szCs w:val="28"/>
        </w:rPr>
      </w:pPr>
      <w:r w:rsidRPr="00E0373E">
        <w:rPr>
          <w:rFonts w:ascii="Times New Roman" w:hAnsi="Times New Roman" w:cs="Times New Roman"/>
          <w:color w:val="000000"/>
          <w:sz w:val="28"/>
          <w:szCs w:val="28"/>
        </w:rPr>
        <w:t xml:space="preserve">по продаже прав на заключение </w:t>
      </w:r>
    </w:p>
    <w:p w:rsidR="00403F90" w:rsidRPr="00E0373E" w:rsidRDefault="00403F90" w:rsidP="00E9704E">
      <w:pPr>
        <w:ind w:firstLine="567"/>
        <w:jc w:val="right"/>
        <w:rPr>
          <w:rFonts w:ascii="Times New Roman" w:hAnsi="Times New Roman"/>
          <w:szCs w:val="28"/>
        </w:rPr>
      </w:pPr>
      <w:r w:rsidRPr="00E0373E">
        <w:rPr>
          <w:rFonts w:ascii="Times New Roman" w:hAnsi="Times New Roman"/>
          <w:color w:val="000000"/>
          <w:szCs w:val="28"/>
        </w:rPr>
        <w:t>договора  аренды земельного участка</w:t>
      </w:r>
    </w:p>
    <w:p w:rsidR="00403F90" w:rsidRPr="00E0373E" w:rsidRDefault="00403F90" w:rsidP="00E9704E">
      <w:pPr>
        <w:ind w:firstLine="567"/>
        <w:jc w:val="right"/>
        <w:rPr>
          <w:rFonts w:ascii="Times New Roman" w:hAnsi="Times New Roman"/>
          <w:szCs w:val="28"/>
        </w:rPr>
      </w:pPr>
    </w:p>
    <w:p w:rsidR="00403F90" w:rsidRPr="00E0373E" w:rsidRDefault="00403F90" w:rsidP="00E9704E">
      <w:pPr>
        <w:ind w:firstLine="567"/>
        <w:jc w:val="right"/>
        <w:rPr>
          <w:rFonts w:ascii="Times New Roman" w:hAnsi="Times New Roman"/>
        </w:rPr>
      </w:pPr>
      <w:r w:rsidRPr="00E0373E">
        <w:rPr>
          <w:rFonts w:ascii="Times New Roman" w:hAnsi="Times New Roman"/>
        </w:rPr>
        <w:t>ПРОЕКТ</w:t>
      </w:r>
    </w:p>
    <w:p w:rsidR="00403F90" w:rsidRPr="00E0373E" w:rsidRDefault="00403F90" w:rsidP="00E9704E">
      <w:pPr>
        <w:ind w:firstLine="567"/>
        <w:jc w:val="center"/>
        <w:rPr>
          <w:rFonts w:ascii="Times New Roman" w:hAnsi="Times New Roman"/>
        </w:rPr>
      </w:pPr>
      <w:r w:rsidRPr="00E0373E">
        <w:rPr>
          <w:rFonts w:ascii="Times New Roman" w:hAnsi="Times New Roman"/>
        </w:rPr>
        <w:t>Договор № ____</w:t>
      </w:r>
    </w:p>
    <w:p w:rsidR="00403F90" w:rsidRPr="00E0373E" w:rsidRDefault="00403F90" w:rsidP="00E9704E">
      <w:pPr>
        <w:ind w:firstLine="567"/>
        <w:jc w:val="center"/>
        <w:rPr>
          <w:rFonts w:ascii="Times New Roman" w:hAnsi="Times New Roman"/>
        </w:rPr>
      </w:pPr>
      <w:r w:rsidRPr="00E0373E">
        <w:rPr>
          <w:rFonts w:ascii="Times New Roman" w:hAnsi="Times New Roman"/>
        </w:rPr>
        <w:t xml:space="preserve">аренды земельного участка </w:t>
      </w:r>
    </w:p>
    <w:p w:rsidR="00403F90" w:rsidRPr="00E0373E" w:rsidRDefault="00403F90" w:rsidP="00E9704E">
      <w:pPr>
        <w:shd w:val="clear" w:color="auto" w:fill="FFFFFF"/>
        <w:autoSpaceDE w:val="0"/>
        <w:autoSpaceDN w:val="0"/>
        <w:adjustRightInd w:val="0"/>
        <w:ind w:firstLine="567"/>
        <w:jc w:val="both"/>
        <w:rPr>
          <w:rFonts w:ascii="Times New Roman" w:hAnsi="Times New Roman"/>
          <w:b/>
          <w:color w:val="000000"/>
        </w:rPr>
      </w:pPr>
    </w:p>
    <w:p w:rsidR="00403F90" w:rsidRPr="00E0373E" w:rsidRDefault="00403F90" w:rsidP="00E9704E">
      <w:pPr>
        <w:shd w:val="clear" w:color="auto" w:fill="FFFFFF"/>
        <w:autoSpaceDE w:val="0"/>
        <w:autoSpaceDN w:val="0"/>
        <w:adjustRightInd w:val="0"/>
        <w:ind w:firstLine="567"/>
        <w:jc w:val="both"/>
        <w:rPr>
          <w:rFonts w:ascii="Times New Roman" w:hAnsi="Times New Roman"/>
          <w:color w:val="000000"/>
        </w:rPr>
      </w:pPr>
      <w:r w:rsidRPr="00E0373E">
        <w:rPr>
          <w:rFonts w:ascii="Times New Roman" w:hAnsi="Times New Roman"/>
          <w:color w:val="000000"/>
        </w:rPr>
        <w:t xml:space="preserve">г. Ханты-Мансийск                  </w:t>
      </w:r>
      <w:r w:rsidR="00352A26">
        <w:rPr>
          <w:rFonts w:ascii="Times New Roman" w:hAnsi="Times New Roman"/>
          <w:color w:val="000000"/>
        </w:rPr>
        <w:t xml:space="preserve">                     </w:t>
      </w:r>
      <w:r w:rsidRPr="00E0373E">
        <w:rPr>
          <w:rFonts w:ascii="Times New Roman" w:hAnsi="Times New Roman"/>
          <w:color w:val="000000"/>
        </w:rPr>
        <w:t xml:space="preserve">  «____»  _____________ 201</w:t>
      </w:r>
      <w:r w:rsidR="00981A94" w:rsidRPr="00E0373E">
        <w:rPr>
          <w:rFonts w:ascii="Times New Roman" w:hAnsi="Times New Roman"/>
          <w:color w:val="000000"/>
        </w:rPr>
        <w:t>8</w:t>
      </w:r>
      <w:r w:rsidRPr="00E0373E">
        <w:rPr>
          <w:rFonts w:ascii="Times New Roman" w:hAnsi="Times New Roman"/>
          <w:color w:val="000000"/>
        </w:rPr>
        <w:t xml:space="preserve"> г.</w:t>
      </w:r>
    </w:p>
    <w:p w:rsidR="00403F90" w:rsidRPr="00E0373E" w:rsidRDefault="00403F90" w:rsidP="00E9704E">
      <w:pPr>
        <w:shd w:val="clear" w:color="auto" w:fill="FFFFFF"/>
        <w:autoSpaceDE w:val="0"/>
        <w:autoSpaceDN w:val="0"/>
        <w:adjustRightInd w:val="0"/>
        <w:ind w:firstLine="567"/>
        <w:jc w:val="both"/>
        <w:rPr>
          <w:rFonts w:ascii="Times New Roman" w:hAnsi="Times New Roman"/>
          <w:color w:val="000000"/>
        </w:rPr>
      </w:pP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Положения, именуемый в дальнейшем «Арен</w:t>
      </w:r>
      <w:r w:rsidRPr="00E0373E">
        <w:rPr>
          <w:rFonts w:ascii="Times New Roman" w:hAnsi="Times New Roman"/>
        </w:rPr>
        <w:softHyphen/>
        <w:t>додатель»,   с   одной   стороны   и _______________ _______________________________, в лице _______________________________, действующего на основании _____________________________., именуемое в дальнейшем «Арен</w:t>
      </w:r>
      <w:r w:rsidRPr="00E0373E">
        <w:rPr>
          <w:rFonts w:ascii="Times New Roman" w:hAnsi="Times New Roman"/>
        </w:rPr>
        <w:softHyphen/>
        <w:t>датор», с другой стороны, заключили настоящий договор о нижеследующем:</w:t>
      </w:r>
    </w:p>
    <w:p w:rsidR="00403F90" w:rsidRPr="00E0373E" w:rsidRDefault="00403F90" w:rsidP="00E9704E">
      <w:pPr>
        <w:shd w:val="clear" w:color="auto" w:fill="FFFFFF"/>
        <w:autoSpaceDE w:val="0"/>
        <w:autoSpaceDN w:val="0"/>
        <w:adjustRightInd w:val="0"/>
        <w:ind w:firstLine="567"/>
        <w:jc w:val="center"/>
        <w:rPr>
          <w:rFonts w:ascii="Times New Roman" w:hAnsi="Times New Roman"/>
          <w:b/>
          <w:bCs/>
        </w:rPr>
      </w:pPr>
    </w:p>
    <w:p w:rsidR="00403F90" w:rsidRPr="00E0373E" w:rsidRDefault="00403F90" w:rsidP="00E9704E">
      <w:pPr>
        <w:shd w:val="clear" w:color="auto" w:fill="FFFFFF"/>
        <w:autoSpaceDE w:val="0"/>
        <w:autoSpaceDN w:val="0"/>
        <w:adjustRightInd w:val="0"/>
        <w:ind w:firstLine="567"/>
        <w:jc w:val="center"/>
        <w:rPr>
          <w:rFonts w:ascii="Times New Roman" w:hAnsi="Times New Roman"/>
          <w:b/>
          <w:bCs/>
        </w:rPr>
      </w:pPr>
      <w:r w:rsidRPr="00E0373E">
        <w:rPr>
          <w:rFonts w:ascii="Times New Roman" w:hAnsi="Times New Roman"/>
          <w:b/>
          <w:bCs/>
        </w:rPr>
        <w:t>1. ПРЕДМЕТ ДОГОВОРА</w:t>
      </w:r>
    </w:p>
    <w:p w:rsidR="00403F90" w:rsidRPr="00E0373E" w:rsidRDefault="00403F90" w:rsidP="00E9704E">
      <w:pPr>
        <w:shd w:val="clear" w:color="auto" w:fill="FFFFFF"/>
        <w:autoSpaceDE w:val="0"/>
        <w:autoSpaceDN w:val="0"/>
        <w:adjustRightInd w:val="0"/>
        <w:ind w:firstLine="567"/>
        <w:jc w:val="center"/>
        <w:rPr>
          <w:rFonts w:ascii="Times New Roman" w:hAnsi="Times New Roman"/>
          <w:b/>
          <w:bCs/>
        </w:rPr>
      </w:pP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b/>
          <w:bCs/>
        </w:rPr>
        <w:t xml:space="preserve"> </w:t>
      </w:r>
      <w:r w:rsidRPr="00E0373E">
        <w:rPr>
          <w:rFonts w:ascii="Times New Roman" w:hAnsi="Times New Roman"/>
          <w:b/>
          <w:bCs/>
        </w:rPr>
        <w:tab/>
      </w:r>
      <w:r w:rsidRPr="00E0373E">
        <w:rPr>
          <w:rFonts w:ascii="Times New Roman" w:hAnsi="Times New Roman"/>
          <w:bCs/>
        </w:rPr>
        <w:t>1.1.</w:t>
      </w:r>
      <w:r w:rsidRPr="00E0373E">
        <w:rPr>
          <w:rFonts w:ascii="Times New Roman" w:hAnsi="Times New Roman"/>
          <w:b/>
          <w:bCs/>
        </w:rPr>
        <w:t xml:space="preserve">  </w:t>
      </w:r>
      <w:r w:rsidRPr="00E0373E">
        <w:rPr>
          <w:rFonts w:ascii="Times New Roman" w:hAnsi="Times New Roman"/>
          <w:bCs/>
        </w:rPr>
        <w:t>Н</w:t>
      </w:r>
      <w:r w:rsidRPr="00E0373E">
        <w:rPr>
          <w:rFonts w:ascii="Times New Roman" w:hAnsi="Times New Roman"/>
        </w:rPr>
        <w:t>а основании Распоряжения администрации Ханты-Мансийского района № ___ от «__» ______201</w:t>
      </w:r>
      <w:r w:rsidR="00981A94" w:rsidRPr="00E0373E">
        <w:rPr>
          <w:rFonts w:ascii="Times New Roman" w:hAnsi="Times New Roman"/>
        </w:rPr>
        <w:t>8</w:t>
      </w:r>
      <w:r w:rsidRPr="00E0373E">
        <w:rPr>
          <w:rFonts w:ascii="Times New Roman" w:hAnsi="Times New Roman"/>
        </w:rPr>
        <w:t xml:space="preserve"> года и протокола о результатах аукциона № ___ от ____________ 201</w:t>
      </w:r>
      <w:r w:rsidR="00981A94" w:rsidRPr="00E0373E">
        <w:rPr>
          <w:rFonts w:ascii="Times New Roman" w:hAnsi="Times New Roman"/>
        </w:rPr>
        <w:t>8</w:t>
      </w:r>
      <w:r w:rsidRPr="00E0373E">
        <w:rPr>
          <w:rFonts w:ascii="Times New Roman" w:hAnsi="Times New Roman"/>
        </w:rPr>
        <w:t xml:space="preserve"> г. Арендодатель сдает, а Арендатор принимает в аренду зе</w:t>
      </w:r>
      <w:r w:rsidRPr="00E0373E">
        <w:rPr>
          <w:rFonts w:ascii="Times New Roman" w:hAnsi="Times New Roman"/>
        </w:rPr>
        <w:softHyphen/>
        <w:t>мельный участок, относящийся к ка</w:t>
      </w:r>
      <w:r w:rsidRPr="00E0373E">
        <w:rPr>
          <w:rFonts w:ascii="Times New Roman" w:hAnsi="Times New Roman"/>
        </w:rPr>
        <w:softHyphen/>
        <w:t xml:space="preserve">тегории земель промышленности, </w:t>
      </w:r>
      <w:r w:rsidRPr="00E0373E">
        <w:rPr>
          <w:rFonts w:ascii="Times New Roman" w:hAnsi="Times New Roman"/>
        </w:rPr>
        <w:lastRenderedPageBreak/>
        <w:t>с ка</w:t>
      </w:r>
      <w:r w:rsidRPr="00E0373E">
        <w:rPr>
          <w:rFonts w:ascii="Times New Roman" w:hAnsi="Times New Roman"/>
        </w:rPr>
        <w:softHyphen/>
        <w:t>дастровым номером __________________, общей площадью ______га, располо</w:t>
      </w:r>
      <w:r w:rsidRPr="00E0373E">
        <w:rPr>
          <w:rFonts w:ascii="Times New Roman" w:hAnsi="Times New Roman"/>
        </w:rPr>
        <w:softHyphen/>
        <w:t xml:space="preserve">женный по адресу: ________________________________ для ___________, в границах, указанных в кадастровом паспорте. </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1.2. Настоящий договор заключен сроком на ___ год (лет) с «___» __________  20</w:t>
      </w:r>
      <w:r w:rsidR="00981A94" w:rsidRPr="00E0373E">
        <w:rPr>
          <w:rFonts w:ascii="Times New Roman" w:hAnsi="Times New Roman"/>
        </w:rPr>
        <w:t xml:space="preserve">18 </w:t>
      </w:r>
      <w:r w:rsidRPr="00E0373E">
        <w:rPr>
          <w:rFonts w:ascii="Times New Roman" w:hAnsi="Times New Roman"/>
        </w:rPr>
        <w:t xml:space="preserve"> г</w:t>
      </w:r>
      <w:r w:rsidR="00981A94" w:rsidRPr="00E0373E">
        <w:rPr>
          <w:rFonts w:ascii="Times New Roman" w:hAnsi="Times New Roman"/>
        </w:rPr>
        <w:t>.</w:t>
      </w:r>
      <w:r w:rsidRPr="00E0373E">
        <w:rPr>
          <w:rFonts w:ascii="Times New Roman" w:hAnsi="Times New Roman"/>
        </w:rPr>
        <w:t xml:space="preserve"> по «___» ___________ 20__ г</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1.3. Земельный участок свободен  от прав третьих лиц.</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r w:rsidRPr="00E0373E">
        <w:rPr>
          <w:rFonts w:ascii="Times New Roman" w:hAnsi="Times New Roman"/>
          <w:b/>
        </w:rPr>
        <w:t>2. АРЕНДНАЯ ПЛАТА</w:t>
      </w: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p>
    <w:p w:rsidR="00403F90" w:rsidRPr="00E0373E" w:rsidRDefault="00403F90" w:rsidP="00E9704E">
      <w:pPr>
        <w:widowControl w:val="0"/>
        <w:ind w:right="10" w:firstLine="567"/>
        <w:jc w:val="both"/>
        <w:rPr>
          <w:rFonts w:ascii="Times New Roman" w:hAnsi="Times New Roman"/>
          <w:bCs/>
          <w:iCs/>
        </w:rPr>
      </w:pPr>
      <w:r w:rsidRPr="00E0373E">
        <w:rPr>
          <w:rFonts w:ascii="Times New Roman" w:hAnsi="Times New Roman"/>
        </w:rPr>
        <w:t xml:space="preserve">2.1. Сумма ежегодной арендной платы за отведенный земельный участок составляет: </w:t>
      </w:r>
      <w:r w:rsidRPr="00E0373E">
        <w:rPr>
          <w:rFonts w:ascii="Times New Roman" w:hAnsi="Times New Roman"/>
          <w:bCs/>
        </w:rPr>
        <w:t>___________рублей</w:t>
      </w:r>
      <w:r w:rsidRPr="00E0373E">
        <w:rPr>
          <w:rFonts w:ascii="Times New Roman" w:hAnsi="Times New Roman"/>
          <w:bCs/>
          <w:iCs/>
        </w:rPr>
        <w:t>.</w:t>
      </w:r>
    </w:p>
    <w:p w:rsidR="00403F90" w:rsidRPr="00E0373E" w:rsidRDefault="00403F90" w:rsidP="00E9704E">
      <w:pPr>
        <w:autoSpaceDE w:val="0"/>
        <w:autoSpaceDN w:val="0"/>
        <w:adjustRightInd w:val="0"/>
        <w:ind w:firstLine="567"/>
        <w:jc w:val="both"/>
        <w:outlineLvl w:val="1"/>
        <w:rPr>
          <w:rFonts w:ascii="Times New Roman" w:hAnsi="Times New Roman"/>
        </w:rPr>
      </w:pPr>
      <w:r w:rsidRPr="00E0373E">
        <w:rPr>
          <w:rFonts w:ascii="Times New Roman" w:hAnsi="Times New Roman"/>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w:t>
      </w:r>
      <w:r w:rsidR="00E0373E">
        <w:rPr>
          <w:rFonts w:ascii="Times New Roman" w:hAnsi="Times New Roman"/>
        </w:rPr>
        <w:t>.</w:t>
      </w:r>
    </w:p>
    <w:p w:rsidR="00403F90" w:rsidRPr="00E0373E" w:rsidRDefault="00403F90" w:rsidP="00E9704E">
      <w:pPr>
        <w:pStyle w:val="ConsPlusNormal"/>
        <w:ind w:firstLine="567"/>
        <w:jc w:val="both"/>
        <w:rPr>
          <w:rFonts w:ascii="Times New Roman" w:hAnsi="Times New Roman" w:cs="Times New Roman"/>
          <w:sz w:val="28"/>
          <w:szCs w:val="28"/>
        </w:rPr>
      </w:pPr>
      <w:r w:rsidRPr="00E0373E">
        <w:rPr>
          <w:rFonts w:ascii="Times New Roman" w:hAnsi="Times New Roman" w:cs="Times New Roman"/>
          <w:sz w:val="28"/>
          <w:szCs w:val="28"/>
        </w:rPr>
        <w:t>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r w:rsidRPr="00E0373E">
        <w:rPr>
          <w:rFonts w:ascii="Times New Roman" w:hAnsi="Times New Roman"/>
          <w:b/>
        </w:rPr>
        <w:t>3. ПРАВА И ОБЯЗАННОСТИ СТОРОН</w:t>
      </w: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p>
    <w:p w:rsidR="00403F90" w:rsidRPr="00E0373E" w:rsidRDefault="00403F90" w:rsidP="00E9704E">
      <w:pPr>
        <w:shd w:val="clear" w:color="auto" w:fill="FFFFFF"/>
        <w:autoSpaceDE w:val="0"/>
        <w:autoSpaceDN w:val="0"/>
        <w:adjustRightInd w:val="0"/>
        <w:ind w:firstLine="567"/>
        <w:jc w:val="both"/>
        <w:rPr>
          <w:rFonts w:ascii="Times New Roman" w:hAnsi="Times New Roman"/>
          <w:b/>
        </w:rPr>
      </w:pPr>
      <w:r w:rsidRPr="00E0373E">
        <w:rPr>
          <w:rFonts w:ascii="Times New Roman" w:hAnsi="Times New Roman"/>
        </w:rPr>
        <w:t xml:space="preserve">3.1. </w:t>
      </w:r>
      <w:r w:rsidRPr="00E0373E">
        <w:rPr>
          <w:rFonts w:ascii="Times New Roman" w:hAnsi="Times New Roman"/>
          <w:iCs/>
        </w:rPr>
        <w:t>Арендатор имеет право:</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3.1.1.Использовать земельный уча</w:t>
      </w:r>
      <w:r w:rsidRPr="00E0373E">
        <w:rPr>
          <w:rFonts w:ascii="Times New Roman" w:hAnsi="Times New Roman"/>
        </w:rPr>
        <w:softHyphen/>
        <w:t>сток на условиях, предусмотренных настоящим договором.</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3.1.2. Проектировать и возводить на арендуемом земельном участке ______________ на основании разрешения на строительство, выданного в уста</w:t>
      </w:r>
      <w:r w:rsidRPr="00E0373E">
        <w:rPr>
          <w:rFonts w:ascii="Times New Roman" w:hAnsi="Times New Roman"/>
        </w:rPr>
        <w:softHyphen/>
        <w:t>новленном порядке.</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 xml:space="preserve">3.2. </w:t>
      </w:r>
      <w:r w:rsidRPr="00E0373E">
        <w:rPr>
          <w:rFonts w:ascii="Times New Roman" w:hAnsi="Times New Roman"/>
          <w:iCs/>
        </w:rPr>
        <w:t>Арендатор обязан:</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3.2.1. Использовать земельный уча</w:t>
      </w:r>
      <w:r w:rsidRPr="00E0373E">
        <w:rPr>
          <w:rFonts w:ascii="Times New Roman" w:hAnsi="Times New Roman"/>
        </w:rPr>
        <w:softHyphen/>
        <w:t>сток в соответствии с целью, указан</w:t>
      </w:r>
      <w:r w:rsidRPr="00E0373E">
        <w:rPr>
          <w:rFonts w:ascii="Times New Roman" w:hAnsi="Times New Roman"/>
        </w:rPr>
        <w:softHyphen/>
        <w:t>ной в п. 1.1 договора.</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3.2.2. Не передавать свои права и обязанности по договору аренды зе</w:t>
      </w:r>
      <w:r w:rsidRPr="00E0373E">
        <w:rPr>
          <w:rFonts w:ascii="Times New Roman" w:hAnsi="Times New Roman"/>
        </w:rPr>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E0373E">
        <w:rPr>
          <w:rFonts w:ascii="Times New Roman" w:hAnsi="Times New Roman"/>
        </w:rPr>
        <w:softHyphen/>
        <w:t>тал хозяйственного товарищества или общества, либо паевого взноса в произ</w:t>
      </w:r>
      <w:r w:rsidRPr="00E0373E">
        <w:rPr>
          <w:rFonts w:ascii="Times New Roman" w:hAnsi="Times New Roman"/>
        </w:rPr>
        <w:softHyphen/>
        <w:t>водственный кооператив, а также сда</w:t>
      </w:r>
      <w:r w:rsidRPr="00E0373E">
        <w:rPr>
          <w:rFonts w:ascii="Times New Roman" w:hAnsi="Times New Roman"/>
        </w:rPr>
        <w:softHyphen/>
        <w:t>вать арендуемый земельный участок или его часть в субаренду без согласия Арендодателя.</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3.2.3. Не нарушать прав смежных землепользователей и не совершать дей</w:t>
      </w:r>
      <w:r w:rsidRPr="00E0373E">
        <w:rPr>
          <w:rFonts w:ascii="Times New Roman" w:hAnsi="Times New Roman"/>
        </w:rPr>
        <w:softHyphen/>
        <w:t>ствий, приводящих к ухудшению эколо</w:t>
      </w:r>
      <w:r w:rsidRPr="00E0373E">
        <w:rPr>
          <w:rFonts w:ascii="Times New Roman" w:hAnsi="Times New Roman"/>
        </w:rPr>
        <w:softHyphen/>
        <w:t>гической и санитарной обстановки на земельном участке и прилегающей к нему территории в результате проектирования и строи</w:t>
      </w:r>
      <w:r w:rsidRPr="00E0373E">
        <w:rPr>
          <w:rFonts w:ascii="Times New Roman" w:hAnsi="Times New Roman"/>
        </w:rPr>
        <w:softHyphen/>
        <w:t>тельства ________________.</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lastRenderedPageBreak/>
        <w:t>3.2.4.  Возмещать Арендодателю и смежным землепользователям убытки в полном объеме в связи с ухудшением качества земель, санитарного состоя</w:t>
      </w:r>
      <w:r w:rsidRPr="00E0373E">
        <w:rPr>
          <w:rFonts w:ascii="Times New Roman" w:hAnsi="Times New Roman"/>
        </w:rPr>
        <w:softHyphen/>
        <w:t>ния территории и экологической об</w:t>
      </w:r>
      <w:r w:rsidRPr="00E0373E">
        <w:rPr>
          <w:rFonts w:ascii="Times New Roman" w:hAnsi="Times New Roman"/>
        </w:rPr>
        <w:softHyphen/>
        <w:t>становки, возникшими в результате его хозяйственной деятельности.</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3.2.5.  Вносить арендную плату в размере и сроки установленные договором.</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3.2.6.  Производить благоустрой</w:t>
      </w:r>
      <w:r w:rsidRPr="00E0373E">
        <w:rPr>
          <w:rFonts w:ascii="Times New Roman" w:hAnsi="Times New Roman"/>
        </w:rPr>
        <w:softHyphen/>
        <w:t>ство, содержание в надлежащем по</w:t>
      </w:r>
      <w:r w:rsidRPr="00E0373E">
        <w:rPr>
          <w:rFonts w:ascii="Times New Roman" w:hAnsi="Times New Roman"/>
        </w:rPr>
        <w:softHyphen/>
        <w:t>рядке арендуемого земельного участка и прилегающей к нему территории, а также нежилых строений, расположен</w:t>
      </w:r>
      <w:r w:rsidRPr="00E0373E">
        <w:rPr>
          <w:rFonts w:ascii="Times New Roman" w:hAnsi="Times New Roman"/>
        </w:rPr>
        <w:softHyphen/>
        <w:t>ных на нем.</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3.2.7. Обеспечивать полномочным представителям Арендодателя и орга</w:t>
      </w:r>
      <w:r w:rsidRPr="00E0373E">
        <w:rPr>
          <w:rFonts w:ascii="Times New Roman" w:hAnsi="Times New Roman"/>
        </w:rPr>
        <w:softHyphen/>
        <w:t>нов государственного контроля за ис</w:t>
      </w:r>
      <w:r w:rsidRPr="00E0373E">
        <w:rPr>
          <w:rFonts w:ascii="Times New Roman" w:hAnsi="Times New Roman"/>
        </w:rPr>
        <w:softHyphen/>
        <w:t>пользованием и охраной земель беспрепятственный доступ на земельный участок. Выполнять в соответствии с требованиями коммуналь</w:t>
      </w:r>
      <w:r w:rsidRPr="00E0373E">
        <w:rPr>
          <w:rFonts w:ascii="Times New Roman" w:hAnsi="Times New Roman"/>
        </w:rPr>
        <w:softHyphen/>
        <w:t>ных служб условия эксплуатации наземных и подземных ком</w:t>
      </w:r>
      <w:r w:rsidRPr="00E0373E">
        <w:rPr>
          <w:rFonts w:ascii="Times New Roman" w:hAnsi="Times New Roman"/>
        </w:rPr>
        <w:softHyphen/>
        <w:t>муникаций, сооружений, дорог и про</w:t>
      </w:r>
      <w:r w:rsidRPr="00E0373E">
        <w:rPr>
          <w:rFonts w:ascii="Times New Roman" w:hAnsi="Times New Roman"/>
        </w:rPr>
        <w:softHyphen/>
        <w:t>ездов, расположенных на земельном участке. При необходимости проведе</w:t>
      </w:r>
      <w:r w:rsidRPr="00E0373E">
        <w:rPr>
          <w:rFonts w:ascii="Times New Roman" w:hAnsi="Times New Roman"/>
        </w:rPr>
        <w:softHyphen/>
        <w:t>ния на земельном участке службами и организациями аварийно-ремонтных работ обеспечить им бес</w:t>
      </w:r>
      <w:r w:rsidRPr="00E0373E">
        <w:rPr>
          <w:rFonts w:ascii="Times New Roman" w:hAnsi="Times New Roman"/>
        </w:rPr>
        <w:softHyphen/>
        <w:t>препятственный доступ на земельный участок и представлять информацию в отношении арендуемого земельного участка Арендодателю.</w:t>
      </w:r>
    </w:p>
    <w:p w:rsidR="00403F90" w:rsidRPr="003036D5" w:rsidRDefault="00403F90" w:rsidP="00E9704E">
      <w:pPr>
        <w:shd w:val="clear" w:color="auto" w:fill="FFFFFF"/>
        <w:autoSpaceDE w:val="0"/>
        <w:autoSpaceDN w:val="0"/>
        <w:adjustRightInd w:val="0"/>
        <w:ind w:firstLine="567"/>
        <w:jc w:val="both"/>
        <w:rPr>
          <w:rFonts w:ascii="Times New Roman" w:hAnsi="Times New Roman"/>
          <w:i/>
        </w:rPr>
      </w:pPr>
      <w:r w:rsidRPr="00E0373E">
        <w:rPr>
          <w:rFonts w:ascii="Times New Roman" w:hAnsi="Times New Roman"/>
        </w:rPr>
        <w:t>3.2.8. Разработать и согласовать со всеми заинтересованными службами проект</w:t>
      </w:r>
      <w:r w:rsidRPr="00E0373E">
        <w:rPr>
          <w:rFonts w:ascii="Times New Roman" w:hAnsi="Times New Roman"/>
        </w:rPr>
        <w:softHyphen/>
        <w:t>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w:t>
      </w:r>
      <w:r w:rsidR="003036D5">
        <w:rPr>
          <w:rFonts w:ascii="Times New Roman" w:hAnsi="Times New Roman"/>
        </w:rPr>
        <w:t xml:space="preserve"> </w:t>
      </w:r>
      <w:r w:rsidR="003036D5" w:rsidRPr="003036D5">
        <w:rPr>
          <w:rFonts w:ascii="Times New Roman" w:hAnsi="Times New Roman"/>
          <w:i/>
        </w:rPr>
        <w:t>(за исключением случаев предоставления земельных участков для целей не связанных со строительством).</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3.2.9. Без разрешения соответствующих компетентных органов (архи</w:t>
      </w:r>
      <w:r w:rsidRPr="00E0373E">
        <w:rPr>
          <w:rFonts w:ascii="Times New Roman" w:hAnsi="Times New Roman"/>
        </w:rPr>
        <w:softHyphen/>
        <w:t>тектурно-градостроительных, пожар</w:t>
      </w:r>
      <w:r w:rsidRPr="00E0373E">
        <w:rPr>
          <w:rFonts w:ascii="Times New Roman" w:hAnsi="Times New Roman"/>
        </w:rPr>
        <w:softHyphen/>
        <w:t>ных, санитарных, природоохранных и других органов) не осуществлять на земельном, участке работы, для прове</w:t>
      </w:r>
      <w:r w:rsidRPr="00E0373E">
        <w:rPr>
          <w:rFonts w:ascii="Times New Roman" w:hAnsi="Times New Roman"/>
        </w:rPr>
        <w:softHyphen/>
        <w:t>дения которых требуется соответству</w:t>
      </w:r>
      <w:r w:rsidRPr="00E0373E">
        <w:rPr>
          <w:rFonts w:ascii="Times New Roman" w:hAnsi="Times New Roman"/>
        </w:rPr>
        <w:softHyphen/>
        <w:t>ющее разрешение.</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3.2.10. Осуществить проектирование и завершить строительство ________________ не по</w:t>
      </w:r>
      <w:r w:rsidRPr="00E0373E">
        <w:rPr>
          <w:rFonts w:ascii="Times New Roman" w:hAnsi="Times New Roman"/>
        </w:rPr>
        <w:softHyphen/>
        <w:t>зднее ___года (лет) со дня подписания насто</w:t>
      </w:r>
      <w:r w:rsidRPr="00E0373E">
        <w:rPr>
          <w:rFonts w:ascii="Times New Roman" w:hAnsi="Times New Roman"/>
        </w:rPr>
        <w:softHyphen/>
        <w:t>ящего договора. При этом сроки, необходимые для утверждения проектно - сметной документации на проектирование и строитель</w:t>
      </w:r>
      <w:r w:rsidRPr="00E0373E">
        <w:rPr>
          <w:rFonts w:ascii="Times New Roman" w:hAnsi="Times New Roman"/>
        </w:rPr>
        <w:softHyphen/>
        <w:t>ство, получение всех необходимых согласований и разрешений на строи</w:t>
      </w:r>
      <w:r w:rsidRPr="00E0373E">
        <w:rPr>
          <w:rFonts w:ascii="Times New Roman" w:hAnsi="Times New Roman"/>
        </w:rPr>
        <w:softHyphen/>
        <w:t>тельство, а также оформление документов по сдаче _______________ в установленном порядке в эксплуатацию входят в указанный  срок</w:t>
      </w:r>
      <w:r w:rsidR="003036D5">
        <w:rPr>
          <w:rFonts w:ascii="Times New Roman" w:hAnsi="Times New Roman"/>
        </w:rPr>
        <w:t xml:space="preserve"> </w:t>
      </w:r>
      <w:r w:rsidR="003036D5" w:rsidRPr="003036D5">
        <w:rPr>
          <w:rFonts w:ascii="Times New Roman" w:hAnsi="Times New Roman"/>
          <w:i/>
        </w:rPr>
        <w:t>(за исключением случаев предоставления земельных участков для целей не связанных со строительством)</w:t>
      </w:r>
      <w:r w:rsidR="003036D5">
        <w:rPr>
          <w:rFonts w:ascii="Times New Roman" w:hAnsi="Times New Roman"/>
        </w:rPr>
        <w:t>.</w:t>
      </w:r>
      <w:r w:rsidRPr="00E0373E">
        <w:rPr>
          <w:rFonts w:ascii="Times New Roman" w:hAnsi="Times New Roman"/>
        </w:rPr>
        <w:t xml:space="preserve"> </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3.2.11. Выполнять технические ус</w:t>
      </w:r>
      <w:r w:rsidRPr="00E0373E">
        <w:rPr>
          <w:rFonts w:ascii="Times New Roman" w:hAnsi="Times New Roman"/>
        </w:rPr>
        <w:softHyphen/>
        <w:t xml:space="preserve">ловия, требования инспектирующих служб. </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3.2.12. Письменно в десятиднев</w:t>
      </w:r>
      <w:r w:rsidRPr="00E0373E">
        <w:rPr>
          <w:rFonts w:ascii="Times New Roman" w:hAnsi="Times New Roman"/>
        </w:rPr>
        <w:softHyphen/>
        <w:t>ный срок уведомить Арендодателя об изменении своего адреса (местонахож</w:t>
      </w:r>
      <w:r w:rsidRPr="00E0373E">
        <w:rPr>
          <w:rFonts w:ascii="Times New Roman" w:hAnsi="Times New Roman"/>
        </w:rPr>
        <w:softHyphen/>
        <w:t>дения). При невыполнении данной обя</w:t>
      </w:r>
      <w:r w:rsidRPr="00E0373E">
        <w:rPr>
          <w:rFonts w:ascii="Times New Roman" w:hAnsi="Times New Roman"/>
        </w:rPr>
        <w:softHyphen/>
        <w:t>занности все письма, повестки и другие документы, отправленные по адресу, указанному в договоре, считаются врученными Арендатору.</w:t>
      </w:r>
    </w:p>
    <w:p w:rsidR="00403F90" w:rsidRPr="00E0373E" w:rsidRDefault="00403F90" w:rsidP="00E9704E">
      <w:pPr>
        <w:shd w:val="clear" w:color="auto" w:fill="FFFFFF"/>
        <w:autoSpaceDE w:val="0"/>
        <w:autoSpaceDN w:val="0"/>
        <w:adjustRightInd w:val="0"/>
        <w:ind w:firstLine="567"/>
        <w:jc w:val="both"/>
        <w:rPr>
          <w:rFonts w:ascii="Times New Roman" w:hAnsi="Times New Roman"/>
          <w:b/>
        </w:rPr>
      </w:pPr>
      <w:r w:rsidRPr="00E0373E">
        <w:rPr>
          <w:rFonts w:ascii="Times New Roman" w:hAnsi="Times New Roman"/>
          <w:b/>
        </w:rPr>
        <w:t xml:space="preserve">3.3. </w:t>
      </w:r>
      <w:r w:rsidRPr="00E0373E">
        <w:rPr>
          <w:rFonts w:ascii="Times New Roman" w:hAnsi="Times New Roman"/>
          <w:b/>
          <w:iCs/>
        </w:rPr>
        <w:t>Арендодатель имеет право:</w:t>
      </w:r>
      <w:r w:rsidRPr="00E0373E">
        <w:rPr>
          <w:rFonts w:ascii="Times New Roman" w:hAnsi="Times New Roman"/>
          <w:b/>
        </w:rPr>
        <w:t xml:space="preserve"> </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3.3.1. Осуществлять контроль за использованием и охраной земель Арендатором, за соблюдением им условий настоящего договора.</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lastRenderedPageBreak/>
        <w:t>3.3.2. Требовать дос</w:t>
      </w:r>
      <w:r w:rsidRPr="00E0373E">
        <w:rPr>
          <w:rFonts w:ascii="Times New Roman" w:hAnsi="Times New Roman"/>
        </w:rPr>
        <w:softHyphen/>
        <w:t>рочного расторжения договора в слу</w:t>
      </w:r>
      <w:r w:rsidRPr="00E0373E">
        <w:rPr>
          <w:rFonts w:ascii="Times New Roman" w:hAnsi="Times New Roman"/>
        </w:rPr>
        <w:softHyphen/>
        <w:t>чаях, предусмотренных настоящим договором и действующим законода</w:t>
      </w:r>
      <w:r w:rsidRPr="00E0373E">
        <w:rPr>
          <w:rFonts w:ascii="Times New Roman" w:hAnsi="Times New Roman"/>
        </w:rPr>
        <w:softHyphen/>
        <w:t>тельством Российской Федерации.</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3.3.3. На беспрепятственный доступ  на территорию арендуемого земельно</w:t>
      </w:r>
      <w:r w:rsidRPr="00E0373E">
        <w:rPr>
          <w:rFonts w:ascii="Times New Roman" w:hAnsi="Times New Roman"/>
        </w:rPr>
        <w:softHyphen/>
        <w:t>го участка с целью его   осмотра   на предмет соблюдения условий договора.</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3.3.4. На   возмещение   убытков, причиненных ухудшением   качества земельного участка и экологической обстановки в результате хозяйствен</w:t>
      </w:r>
      <w:r w:rsidRPr="00E0373E">
        <w:rPr>
          <w:rFonts w:ascii="Times New Roman" w:hAnsi="Times New Roman"/>
        </w:rPr>
        <w:softHyphen/>
        <w:t>ной деятельности Арендатора, а также по иным основаниям, предусмотрен</w:t>
      </w:r>
      <w:r w:rsidRPr="00E0373E">
        <w:rPr>
          <w:rFonts w:ascii="Times New Roman" w:hAnsi="Times New Roman"/>
        </w:rPr>
        <w:softHyphen/>
        <w:t>ным законодательством Российской Федерации.</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 xml:space="preserve">3.4. </w:t>
      </w:r>
      <w:r w:rsidRPr="00E0373E">
        <w:rPr>
          <w:rFonts w:ascii="Times New Roman" w:hAnsi="Times New Roman"/>
          <w:iCs/>
        </w:rPr>
        <w:t>Арендодатель обязан:</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3.4.1. Выполнять в полном объеме условия договора.</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3.4.2</w:t>
      </w:r>
      <w:r w:rsidRPr="00E0373E">
        <w:rPr>
          <w:rFonts w:ascii="Times New Roman" w:hAnsi="Times New Roman"/>
          <w:b/>
        </w:rPr>
        <w:t>.</w:t>
      </w:r>
      <w:r w:rsidRPr="00E0373E">
        <w:rPr>
          <w:rFonts w:ascii="Times New Roman" w:hAnsi="Times New Roman"/>
        </w:rPr>
        <w:t xml:space="preserve"> Не вмешиваться в хозяйствен</w:t>
      </w:r>
      <w:r w:rsidRPr="00E0373E">
        <w:rPr>
          <w:rFonts w:ascii="Times New Roman" w:hAnsi="Times New Roman"/>
        </w:rPr>
        <w:softHyphen/>
        <w:t>ную деятельность Арендатора, если она не наносит ущерба окружающей среде и не нарушает прав и законных инте</w:t>
      </w:r>
      <w:r w:rsidRPr="00E0373E">
        <w:rPr>
          <w:rFonts w:ascii="Times New Roman" w:hAnsi="Times New Roman"/>
        </w:rPr>
        <w:softHyphen/>
        <w:t>ресов других лиц, не противоречит условиям  договора   и  требованиям действующего законодательства Рос</w:t>
      </w:r>
      <w:r w:rsidRPr="00E0373E">
        <w:rPr>
          <w:rFonts w:ascii="Times New Roman" w:hAnsi="Times New Roman"/>
        </w:rPr>
        <w:softHyphen/>
        <w:t>сийской Федерации.</w:t>
      </w: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r w:rsidRPr="00E0373E">
        <w:rPr>
          <w:rFonts w:ascii="Times New Roman" w:hAnsi="Times New Roman"/>
          <w:b/>
        </w:rPr>
        <w:t xml:space="preserve">4. ПОРЯДОК ИЗМЕНЕНИЯ УСЛОВИЙ И ПРЕКРАЩЕНИЯ </w:t>
      </w: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r w:rsidRPr="00E0373E">
        <w:rPr>
          <w:rFonts w:ascii="Times New Roman" w:hAnsi="Times New Roman"/>
          <w:b/>
        </w:rPr>
        <w:t>ДОГОВОРА</w:t>
      </w: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4.1. Изменение условий договора производится по соглашению сторон.</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4.2. Соглашение об изменении или расторжении договора совершается в той же форме, что и договор.</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4.3.</w:t>
      </w:r>
      <w:r w:rsidRPr="00E0373E">
        <w:rPr>
          <w:rFonts w:ascii="Times New Roman" w:hAnsi="Times New Roman"/>
          <w:b/>
        </w:rPr>
        <w:t xml:space="preserve"> </w:t>
      </w:r>
      <w:r w:rsidRPr="00E0373E">
        <w:rPr>
          <w:rFonts w:ascii="Times New Roman" w:hAnsi="Times New Roman"/>
        </w:rPr>
        <w:t>Вносимые дополнения и изме</w:t>
      </w:r>
      <w:r w:rsidRPr="00E0373E">
        <w:rPr>
          <w:rFonts w:ascii="Times New Roman" w:hAnsi="Times New Roman"/>
        </w:rPr>
        <w:softHyphen/>
        <w:t>нения к договору рассматриваются сторонами в месячный срок со дня получения предложений и оформля</w:t>
      </w:r>
      <w:r w:rsidRPr="00E0373E">
        <w:rPr>
          <w:rFonts w:ascii="Times New Roman" w:hAnsi="Times New Roman"/>
        </w:rPr>
        <w:softHyphen/>
        <w:t>ются дополнительным соглашением.</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4.4.  По требованию Арендодателя Договор может быть досрочно растор</w:t>
      </w:r>
      <w:r w:rsidRPr="00E0373E">
        <w:rPr>
          <w:rFonts w:ascii="Times New Roman" w:hAnsi="Times New Roman"/>
        </w:rPr>
        <w:softHyphen/>
        <w:t>гнут в случаях, когда Арендатор:</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 использует земельный участок не в соответствии с его целевым назначе</w:t>
      </w:r>
      <w:r w:rsidRPr="00E0373E">
        <w:rPr>
          <w:rFonts w:ascii="Times New Roman" w:hAnsi="Times New Roman"/>
        </w:rPr>
        <w:softHyphen/>
        <w:t>нием, предусмотренным п. 1.1 догово</w:t>
      </w:r>
      <w:r w:rsidRPr="00E0373E">
        <w:rPr>
          <w:rFonts w:ascii="Times New Roman" w:hAnsi="Times New Roman"/>
        </w:rPr>
        <w:softHyphen/>
        <w:t>ра, и принадлежностью к той или иной категории земель;</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 xml:space="preserve"> - использует земельный участок, способами, которые приводят к значи</w:t>
      </w:r>
      <w:r w:rsidRPr="00E0373E">
        <w:rPr>
          <w:rFonts w:ascii="Times New Roman" w:hAnsi="Times New Roman"/>
        </w:rPr>
        <w:softHyphen/>
        <w:t>тельному ухудшению экологической и санитарной обстановки;</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   не использует земельный участок в указанных в договоре целях в тече</w:t>
      </w:r>
      <w:r w:rsidRPr="00E0373E">
        <w:rPr>
          <w:rFonts w:ascii="Times New Roman" w:hAnsi="Times New Roman"/>
        </w:rPr>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E0373E">
        <w:rPr>
          <w:rFonts w:ascii="Times New Roman" w:hAnsi="Times New Roman"/>
        </w:rPr>
        <w:softHyphen/>
        <w:t>тельств, исключающих такое исполь</w:t>
      </w:r>
      <w:r w:rsidRPr="00E0373E">
        <w:rPr>
          <w:rFonts w:ascii="Times New Roman" w:hAnsi="Times New Roman"/>
        </w:rPr>
        <w:softHyphen/>
        <w:t>зование;</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   не выполняет обязанности, пре</w:t>
      </w:r>
      <w:r w:rsidRPr="00E0373E">
        <w:rPr>
          <w:rFonts w:ascii="Times New Roman" w:hAnsi="Times New Roman"/>
        </w:rPr>
        <w:softHyphen/>
        <w:t>дусмотренные пунктами 3.2.1, 3.2.2, 3.2.9, 3.2.10, 3.2.11, 3.2.12 договора;</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   в иных случаях, предусмотренных законодательством Российской Феде</w:t>
      </w:r>
      <w:r w:rsidRPr="00E0373E">
        <w:rPr>
          <w:rFonts w:ascii="Times New Roman" w:hAnsi="Times New Roman"/>
        </w:rPr>
        <w:softHyphen/>
        <w:t>рации.</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r w:rsidRPr="00E0373E">
        <w:rPr>
          <w:rFonts w:ascii="Times New Roman" w:hAnsi="Times New Roman"/>
          <w:b/>
        </w:rPr>
        <w:t>5. ОТВЕТСТВЕННОСТЬ СТОРОН. ПОРЯДОК РАЗРЕШЕНИЯ СПОРОВ</w:t>
      </w:r>
    </w:p>
    <w:p w:rsidR="00403F90" w:rsidRPr="00E0373E" w:rsidRDefault="00403F90" w:rsidP="00E9704E">
      <w:pPr>
        <w:shd w:val="clear" w:color="auto" w:fill="FFFFFF"/>
        <w:autoSpaceDE w:val="0"/>
        <w:autoSpaceDN w:val="0"/>
        <w:adjustRightInd w:val="0"/>
        <w:ind w:firstLine="567"/>
        <w:jc w:val="center"/>
        <w:rPr>
          <w:rFonts w:ascii="Times New Roman" w:hAnsi="Times New Roman"/>
          <w:b/>
        </w:rPr>
      </w:pP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lastRenderedPageBreak/>
        <w:t>5.1. За нарушение условий догово</w:t>
      </w:r>
      <w:r w:rsidRPr="00E0373E">
        <w:rPr>
          <w:rFonts w:ascii="Times New Roman" w:hAnsi="Times New Roman"/>
        </w:rPr>
        <w:softHyphen/>
        <w:t>ра стороны несут ответственность в соответствии с договором и действую</w:t>
      </w:r>
      <w:r w:rsidRPr="00E0373E">
        <w:rPr>
          <w:rFonts w:ascii="Times New Roman" w:hAnsi="Times New Roman"/>
        </w:rPr>
        <w:softHyphen/>
        <w:t>щим законодательством Российской</w:t>
      </w:r>
      <w:r w:rsidRPr="00E0373E">
        <w:rPr>
          <w:rFonts w:ascii="Times New Roman" w:hAnsi="Times New Roman"/>
          <w:i/>
          <w:iCs/>
        </w:rPr>
        <w:t xml:space="preserve"> </w:t>
      </w:r>
      <w:r w:rsidRPr="00E0373E">
        <w:rPr>
          <w:rFonts w:ascii="Times New Roman" w:hAnsi="Times New Roman"/>
        </w:rPr>
        <w:t>Федерации.</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5.2.  За нарушение срока внесения арендной платы по договору Аренда</w:t>
      </w:r>
      <w:r w:rsidRPr="00E0373E">
        <w:rPr>
          <w:rFonts w:ascii="Times New Roman" w:hAnsi="Times New Roman"/>
        </w:rPr>
        <w:softHyphen/>
        <w:t>тор уплачивает Арендодателю пени из расчета одной трехсотой ставки рефи</w:t>
      </w:r>
      <w:r w:rsidRPr="00E0373E">
        <w:rPr>
          <w:rFonts w:ascii="Times New Roman" w:hAnsi="Times New Roman"/>
        </w:rPr>
        <w:softHyphen/>
        <w:t>нансирования от размера невнесенной арендной платы за каждый кален</w:t>
      </w:r>
      <w:r w:rsidRPr="00E0373E">
        <w:rPr>
          <w:rFonts w:ascii="Times New Roman" w:hAnsi="Times New Roman"/>
        </w:rPr>
        <w:softHyphen/>
        <w:t>дарный день просрочки.</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5.3.</w:t>
      </w:r>
      <w:r w:rsidRPr="00E0373E">
        <w:rPr>
          <w:rFonts w:ascii="Times New Roman" w:hAnsi="Times New Roman"/>
          <w:b/>
        </w:rPr>
        <w:t xml:space="preserve"> </w:t>
      </w:r>
      <w:r w:rsidRPr="00E0373E">
        <w:rPr>
          <w:rFonts w:ascii="Times New Roman" w:hAnsi="Times New Roman"/>
        </w:rPr>
        <w:t>Уплата пени и других штрафов не освобождает Арендатора от устра</w:t>
      </w:r>
      <w:r w:rsidRPr="00E0373E">
        <w:rPr>
          <w:rFonts w:ascii="Times New Roman" w:hAnsi="Times New Roman"/>
        </w:rPr>
        <w:softHyphen/>
        <w:t>нения допущенных нарушений и не является основанием, для уменьшения арендной платы или освобождением от нее.</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5.4. При невыполнении обязательств, предусмотренных пунктами 3.2.8., 3.2.9, 3.2.10, 3.2.11 договора Арендатор упла</w:t>
      </w:r>
      <w:r w:rsidRPr="00E0373E">
        <w:rPr>
          <w:rFonts w:ascii="Times New Roman" w:hAnsi="Times New Roman"/>
        </w:rPr>
        <w:softHyphen/>
        <w:t>чивает Арендодателю штраф в разме</w:t>
      </w:r>
      <w:r w:rsidRPr="00E0373E">
        <w:rPr>
          <w:rFonts w:ascii="Times New Roman" w:hAnsi="Times New Roman"/>
        </w:rPr>
        <w:softHyphen/>
        <w:t xml:space="preserve">ре </w:t>
      </w:r>
      <w:r w:rsidRPr="00E0373E">
        <w:rPr>
          <w:rFonts w:ascii="Times New Roman" w:hAnsi="Times New Roman"/>
          <w:kern w:val="24"/>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5.5.</w:t>
      </w:r>
      <w:r w:rsidRPr="00E0373E">
        <w:rPr>
          <w:rFonts w:ascii="Times New Roman" w:hAnsi="Times New Roman"/>
          <w:b/>
        </w:rPr>
        <w:t xml:space="preserve"> </w:t>
      </w:r>
      <w:r w:rsidRPr="00E0373E">
        <w:rPr>
          <w:rFonts w:ascii="Times New Roman" w:hAnsi="Times New Roman"/>
        </w:rPr>
        <w:t>Споры, связанные с исполнени</w:t>
      </w:r>
      <w:r w:rsidRPr="00E0373E">
        <w:rPr>
          <w:rFonts w:ascii="Times New Roman" w:hAnsi="Times New Roman"/>
        </w:rPr>
        <w:softHyphen/>
        <w:t>ем, изменением, расторжением дого</w:t>
      </w:r>
      <w:r w:rsidRPr="00E0373E">
        <w:rPr>
          <w:rFonts w:ascii="Times New Roman" w:hAnsi="Times New Roman"/>
        </w:rPr>
        <w:softHyphen/>
        <w:t>вора, разрешаются в судебном порядке.</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p>
    <w:p w:rsidR="00403F90" w:rsidRDefault="00403F90" w:rsidP="00E9704E">
      <w:pPr>
        <w:shd w:val="clear" w:color="auto" w:fill="FFFFFF"/>
        <w:autoSpaceDE w:val="0"/>
        <w:autoSpaceDN w:val="0"/>
        <w:adjustRightInd w:val="0"/>
        <w:ind w:firstLine="567"/>
        <w:jc w:val="center"/>
        <w:rPr>
          <w:rFonts w:ascii="Times New Roman" w:hAnsi="Times New Roman"/>
          <w:b/>
          <w:bCs/>
        </w:rPr>
      </w:pPr>
      <w:r w:rsidRPr="00E0373E">
        <w:rPr>
          <w:rFonts w:ascii="Times New Roman" w:hAnsi="Times New Roman"/>
          <w:b/>
          <w:bCs/>
        </w:rPr>
        <w:t>6. ЗАКЛЮЧИТЕЛЬНЫЕ ПОЛОЖЕНИЯ</w:t>
      </w:r>
    </w:p>
    <w:p w:rsidR="00E0373E" w:rsidRPr="00E0373E" w:rsidRDefault="00E0373E" w:rsidP="00E9704E">
      <w:pPr>
        <w:shd w:val="clear" w:color="auto" w:fill="FFFFFF"/>
        <w:autoSpaceDE w:val="0"/>
        <w:autoSpaceDN w:val="0"/>
        <w:adjustRightInd w:val="0"/>
        <w:ind w:firstLine="567"/>
        <w:jc w:val="center"/>
        <w:rPr>
          <w:rFonts w:ascii="Times New Roman" w:hAnsi="Times New Roman"/>
          <w:b/>
          <w:bCs/>
        </w:rPr>
      </w:pPr>
    </w:p>
    <w:p w:rsidR="00403F90" w:rsidRPr="00E0373E" w:rsidRDefault="00403F90" w:rsidP="00E9704E">
      <w:pPr>
        <w:pStyle w:val="a9"/>
        <w:ind w:firstLine="567"/>
        <w:jc w:val="both"/>
        <w:rPr>
          <w:rFonts w:ascii="Times New Roman" w:hAnsi="Times New Roman"/>
          <w:sz w:val="24"/>
        </w:rPr>
      </w:pPr>
      <w:r w:rsidRPr="00E0373E">
        <w:rPr>
          <w:rFonts w:ascii="Times New Roman" w:hAnsi="Times New Roman"/>
          <w:sz w:val="24"/>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403F90" w:rsidRPr="00E0373E" w:rsidRDefault="00403F90" w:rsidP="00E9704E">
      <w:pPr>
        <w:ind w:firstLine="567"/>
        <w:jc w:val="both"/>
        <w:rPr>
          <w:rFonts w:ascii="Times New Roman" w:hAnsi="Times New Roman"/>
        </w:rPr>
      </w:pPr>
      <w:r w:rsidRPr="00E0373E">
        <w:rPr>
          <w:rFonts w:ascii="Times New Roman" w:hAnsi="Times New Roman"/>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r w:rsidRPr="00E0373E">
        <w:rPr>
          <w:rFonts w:ascii="Times New Roman" w:hAnsi="Times New Roman"/>
        </w:rPr>
        <w:t>6.3. К договору прилагается кадастровый паспорт зе</w:t>
      </w:r>
      <w:r w:rsidRPr="00E0373E">
        <w:rPr>
          <w:rFonts w:ascii="Times New Roman" w:hAnsi="Times New Roman"/>
        </w:rPr>
        <w:softHyphen/>
        <w:t>мельного участка  (Приложение № 1), являющийся неотъемлемой частью настоящего договора.</w:t>
      </w:r>
    </w:p>
    <w:p w:rsidR="00403F90" w:rsidRPr="00E0373E" w:rsidRDefault="00403F90" w:rsidP="00E9704E">
      <w:pPr>
        <w:shd w:val="clear" w:color="auto" w:fill="FFFFFF"/>
        <w:autoSpaceDE w:val="0"/>
        <w:autoSpaceDN w:val="0"/>
        <w:adjustRightInd w:val="0"/>
        <w:ind w:firstLine="567"/>
        <w:jc w:val="both"/>
        <w:rPr>
          <w:rFonts w:ascii="Times New Roman" w:hAnsi="Times New Roman"/>
        </w:rPr>
      </w:pPr>
    </w:p>
    <w:p w:rsidR="00403F90" w:rsidRPr="00E0373E" w:rsidRDefault="00403F90" w:rsidP="00E9704E">
      <w:pPr>
        <w:ind w:firstLine="567"/>
        <w:jc w:val="center"/>
        <w:rPr>
          <w:rFonts w:ascii="Times New Roman" w:hAnsi="Times New Roman"/>
          <w:b/>
          <w:bCs/>
        </w:rPr>
      </w:pPr>
      <w:r w:rsidRPr="00E0373E">
        <w:rPr>
          <w:rFonts w:ascii="Times New Roman" w:hAnsi="Times New Roman"/>
          <w:b/>
        </w:rPr>
        <w:t xml:space="preserve">7. ЮРИДИЧЕСКИЕ АДРЕСА, РЕКВИЗИТЫ И ПОДПИСИ </w:t>
      </w:r>
      <w:r w:rsidRPr="00E0373E">
        <w:rPr>
          <w:rFonts w:ascii="Times New Roman" w:hAnsi="Times New Roman"/>
          <w:b/>
          <w:bCs/>
        </w:rPr>
        <w:t>СТОРОН</w:t>
      </w:r>
    </w:p>
    <w:p w:rsidR="00403F90" w:rsidRPr="00E0373E" w:rsidRDefault="00403F90" w:rsidP="00E9704E">
      <w:pPr>
        <w:ind w:firstLine="567"/>
        <w:jc w:val="center"/>
        <w:rPr>
          <w:rFonts w:ascii="Times New Roman" w:hAnsi="Times New Roman"/>
          <w:b/>
          <w:bCs/>
        </w:rPr>
      </w:pPr>
    </w:p>
    <w:p w:rsidR="00403F90" w:rsidRPr="00E0373E" w:rsidRDefault="00403F90" w:rsidP="00E9704E">
      <w:pPr>
        <w:ind w:firstLine="567"/>
        <w:jc w:val="both"/>
        <w:rPr>
          <w:rFonts w:ascii="Times New Roman" w:hAnsi="Times New Roman"/>
        </w:rPr>
      </w:pPr>
      <w:r w:rsidRPr="00E0373E">
        <w:rPr>
          <w:rFonts w:ascii="Times New Roman" w:hAnsi="Times New Roman"/>
        </w:rPr>
        <w:t>Арендодатель:</w:t>
      </w:r>
    </w:p>
    <w:p w:rsidR="00403F90" w:rsidRPr="00E0373E" w:rsidRDefault="00403F90" w:rsidP="00E9704E">
      <w:pPr>
        <w:ind w:firstLine="567"/>
        <w:jc w:val="both"/>
        <w:rPr>
          <w:rFonts w:ascii="Times New Roman" w:hAnsi="Times New Roman"/>
        </w:rPr>
      </w:pPr>
      <w:r w:rsidRPr="00E0373E">
        <w:rPr>
          <w:rFonts w:ascii="Times New Roman" w:hAnsi="Times New Roman"/>
        </w:rPr>
        <w:t>Департамент имущественных и земельных отношений администрации Ханты-Мансийского района</w:t>
      </w:r>
    </w:p>
    <w:p w:rsidR="00403F90" w:rsidRPr="00E0373E" w:rsidRDefault="00403F90" w:rsidP="00E9704E">
      <w:pPr>
        <w:pStyle w:val="ab"/>
        <w:ind w:firstLine="567"/>
        <w:jc w:val="both"/>
        <w:rPr>
          <w:rFonts w:ascii="Times New Roman" w:hAnsi="Times New Roman"/>
          <w:sz w:val="24"/>
          <w:szCs w:val="24"/>
        </w:rPr>
      </w:pPr>
      <w:r w:rsidRPr="00E0373E">
        <w:rPr>
          <w:rFonts w:ascii="Times New Roman" w:hAnsi="Times New Roman"/>
          <w:sz w:val="24"/>
          <w:szCs w:val="24"/>
        </w:rPr>
        <w:t>628002 Тюменская обл.</w:t>
      </w:r>
      <w:r w:rsidRPr="00E0373E">
        <w:rPr>
          <w:rFonts w:ascii="Times New Roman" w:hAnsi="Times New Roman"/>
          <w:sz w:val="24"/>
          <w:szCs w:val="24"/>
        </w:rPr>
        <w:tab/>
      </w:r>
      <w:r w:rsidRPr="00E0373E">
        <w:rPr>
          <w:rFonts w:ascii="Times New Roman" w:hAnsi="Times New Roman"/>
          <w:sz w:val="24"/>
          <w:szCs w:val="24"/>
        </w:rPr>
        <w:tab/>
      </w:r>
      <w:r w:rsidRPr="00E0373E">
        <w:rPr>
          <w:rFonts w:ascii="Times New Roman" w:hAnsi="Times New Roman"/>
          <w:sz w:val="24"/>
          <w:szCs w:val="24"/>
        </w:rPr>
        <w:tab/>
      </w:r>
      <w:r w:rsidRPr="00E0373E">
        <w:rPr>
          <w:rFonts w:ascii="Times New Roman" w:hAnsi="Times New Roman"/>
          <w:sz w:val="24"/>
          <w:szCs w:val="24"/>
        </w:rPr>
        <w:tab/>
        <w:t xml:space="preserve">ИНН 8601026093  КПП 860101001 </w:t>
      </w:r>
    </w:p>
    <w:p w:rsidR="00403F90" w:rsidRPr="00E0373E" w:rsidRDefault="00403F90" w:rsidP="00E9704E">
      <w:pPr>
        <w:pStyle w:val="ab"/>
        <w:ind w:firstLine="567"/>
        <w:jc w:val="both"/>
        <w:rPr>
          <w:rFonts w:ascii="Times New Roman" w:hAnsi="Times New Roman"/>
          <w:sz w:val="24"/>
          <w:szCs w:val="24"/>
        </w:rPr>
      </w:pPr>
      <w:r w:rsidRPr="00E0373E">
        <w:rPr>
          <w:rFonts w:ascii="Times New Roman" w:hAnsi="Times New Roman"/>
          <w:sz w:val="24"/>
          <w:szCs w:val="24"/>
        </w:rPr>
        <w:t xml:space="preserve"> г. Ханты-Мансийск, ул. Гагарина, 214               ОКПО 78198687</w:t>
      </w:r>
    </w:p>
    <w:p w:rsidR="00403F90" w:rsidRPr="00E0373E" w:rsidRDefault="00403F90" w:rsidP="00E9704E">
      <w:pPr>
        <w:pStyle w:val="ab"/>
        <w:ind w:firstLine="567"/>
        <w:jc w:val="both"/>
        <w:rPr>
          <w:rFonts w:ascii="Times New Roman" w:hAnsi="Times New Roman"/>
          <w:sz w:val="24"/>
          <w:szCs w:val="24"/>
        </w:rPr>
      </w:pPr>
      <w:r w:rsidRPr="00E0373E">
        <w:rPr>
          <w:rFonts w:ascii="Times New Roman" w:hAnsi="Times New Roman"/>
          <w:sz w:val="24"/>
          <w:szCs w:val="24"/>
        </w:rPr>
        <w:t xml:space="preserve">Тел. 35-28-10 факс 35-28-11                                 ОКАТО 71131000000 БИК 047162000 </w:t>
      </w:r>
    </w:p>
    <w:p w:rsidR="00403F90" w:rsidRPr="00E0373E" w:rsidRDefault="00403F90" w:rsidP="00E9704E">
      <w:pPr>
        <w:pStyle w:val="ab"/>
        <w:ind w:firstLine="567"/>
        <w:jc w:val="both"/>
        <w:rPr>
          <w:rFonts w:ascii="Times New Roman" w:hAnsi="Times New Roman"/>
          <w:sz w:val="24"/>
          <w:szCs w:val="24"/>
        </w:rPr>
      </w:pPr>
      <w:r w:rsidRPr="00E0373E">
        <w:rPr>
          <w:rFonts w:ascii="Times New Roman" w:hAnsi="Times New Roman"/>
          <w:sz w:val="24"/>
          <w:szCs w:val="24"/>
        </w:rPr>
        <w:t xml:space="preserve">                                                                                ОКВЭД 75.11.31</w:t>
      </w:r>
    </w:p>
    <w:p w:rsidR="00403F90" w:rsidRPr="00E0373E" w:rsidRDefault="00403F90" w:rsidP="00E9704E">
      <w:pPr>
        <w:pStyle w:val="ab"/>
        <w:ind w:firstLine="567"/>
        <w:jc w:val="both"/>
        <w:rPr>
          <w:rFonts w:ascii="Times New Roman" w:hAnsi="Times New Roman"/>
          <w:sz w:val="24"/>
          <w:szCs w:val="24"/>
        </w:rPr>
      </w:pPr>
      <w:r w:rsidRPr="00E0373E">
        <w:rPr>
          <w:rFonts w:ascii="Times New Roman" w:hAnsi="Times New Roman"/>
          <w:sz w:val="24"/>
          <w:szCs w:val="24"/>
        </w:rPr>
        <w:t xml:space="preserve">                                                                                Р/С 40204810900000000002</w:t>
      </w:r>
    </w:p>
    <w:p w:rsidR="00403F90" w:rsidRPr="00E0373E" w:rsidRDefault="00403F90" w:rsidP="00E9704E">
      <w:pPr>
        <w:pStyle w:val="ab"/>
        <w:ind w:firstLine="567"/>
        <w:jc w:val="both"/>
        <w:rPr>
          <w:rFonts w:ascii="Times New Roman" w:hAnsi="Times New Roman"/>
          <w:sz w:val="24"/>
          <w:szCs w:val="24"/>
        </w:rPr>
      </w:pPr>
      <w:r w:rsidRPr="00E0373E">
        <w:rPr>
          <w:rFonts w:ascii="Times New Roman" w:hAnsi="Times New Roman"/>
          <w:sz w:val="24"/>
          <w:szCs w:val="24"/>
        </w:rPr>
        <w:t xml:space="preserve">                                                                                 РКЦ Ханты-Мансийска, г.Ханты-Мансийск</w:t>
      </w:r>
    </w:p>
    <w:p w:rsidR="00403F90" w:rsidRPr="00E0373E" w:rsidRDefault="00403F90" w:rsidP="00E9704E">
      <w:pPr>
        <w:ind w:firstLine="567"/>
        <w:jc w:val="both"/>
        <w:rPr>
          <w:rFonts w:ascii="Times New Roman" w:hAnsi="Times New Roman"/>
          <w:bCs/>
        </w:rPr>
      </w:pPr>
    </w:p>
    <w:p w:rsidR="00403F90" w:rsidRPr="00E0373E" w:rsidRDefault="00403F90" w:rsidP="00E9704E">
      <w:pPr>
        <w:ind w:firstLine="567"/>
        <w:jc w:val="both"/>
        <w:rPr>
          <w:rFonts w:ascii="Times New Roman" w:hAnsi="Times New Roman"/>
          <w:bCs/>
        </w:rPr>
      </w:pPr>
      <w:r w:rsidRPr="00E0373E">
        <w:rPr>
          <w:rFonts w:ascii="Times New Roman" w:hAnsi="Times New Roman"/>
          <w:bCs/>
        </w:rPr>
        <w:t>Директор департамента     ____________________         В.А.Попов</w:t>
      </w:r>
    </w:p>
    <w:p w:rsidR="00403F90" w:rsidRPr="00E0373E" w:rsidRDefault="00403F90" w:rsidP="00E9704E">
      <w:pPr>
        <w:ind w:firstLine="567"/>
        <w:jc w:val="both"/>
        <w:rPr>
          <w:rFonts w:ascii="Times New Roman" w:hAnsi="Times New Roman"/>
          <w:bCs/>
        </w:rPr>
      </w:pPr>
    </w:p>
    <w:p w:rsidR="00403F90" w:rsidRPr="00E0373E" w:rsidRDefault="00403F90" w:rsidP="00E9704E">
      <w:pPr>
        <w:ind w:firstLine="567"/>
        <w:jc w:val="both"/>
        <w:rPr>
          <w:rFonts w:ascii="Times New Roman" w:hAnsi="Times New Roman"/>
        </w:rPr>
      </w:pPr>
    </w:p>
    <w:p w:rsidR="00403F90" w:rsidRPr="00E0373E" w:rsidRDefault="00403F90" w:rsidP="00E9704E">
      <w:pPr>
        <w:widowControl w:val="0"/>
        <w:ind w:right="10" w:firstLine="567"/>
        <w:jc w:val="both"/>
        <w:rPr>
          <w:rFonts w:ascii="Times New Roman" w:hAnsi="Times New Roman"/>
          <w:iCs/>
        </w:rPr>
      </w:pPr>
      <w:r w:rsidRPr="00E0373E">
        <w:rPr>
          <w:rFonts w:ascii="Times New Roman" w:hAnsi="Times New Roman"/>
          <w:iCs/>
        </w:rPr>
        <w:t>Арендатор:</w:t>
      </w:r>
    </w:p>
    <w:p w:rsidR="00403F90" w:rsidRPr="00E0373E" w:rsidRDefault="00403F90" w:rsidP="00E9704E">
      <w:pPr>
        <w:widowControl w:val="0"/>
        <w:ind w:right="10" w:firstLine="567"/>
        <w:jc w:val="both"/>
        <w:rPr>
          <w:rFonts w:ascii="Times New Roman" w:hAnsi="Times New Roman"/>
          <w:iCs/>
        </w:rPr>
      </w:pPr>
      <w:r w:rsidRPr="00E0373E">
        <w:rPr>
          <w:rFonts w:ascii="Times New Roman" w:hAnsi="Times New Roman"/>
          <w:iCs/>
        </w:rPr>
        <w:t>_______________________________________________________________</w:t>
      </w:r>
      <w:r w:rsidRPr="00E0373E">
        <w:rPr>
          <w:rFonts w:ascii="Times New Roman" w:hAnsi="Times New Roman"/>
          <w:iCs/>
        </w:rPr>
        <w:lastRenderedPageBreak/>
        <w:t>___________________________________________________________________________________________</w:t>
      </w:r>
    </w:p>
    <w:p w:rsidR="00403F90" w:rsidRPr="00E0373E" w:rsidRDefault="00403F90" w:rsidP="00E9704E">
      <w:pPr>
        <w:widowControl w:val="0"/>
        <w:ind w:right="10" w:firstLine="567"/>
        <w:jc w:val="both"/>
        <w:rPr>
          <w:rFonts w:ascii="Times New Roman" w:hAnsi="Times New Roman"/>
          <w:bCs/>
          <w:iCs/>
        </w:rPr>
      </w:pPr>
    </w:p>
    <w:p w:rsidR="00403F90" w:rsidRPr="00E0373E" w:rsidRDefault="00403F90" w:rsidP="00E9704E">
      <w:pPr>
        <w:widowControl w:val="0"/>
        <w:ind w:right="10" w:firstLine="567"/>
        <w:jc w:val="both"/>
        <w:rPr>
          <w:rFonts w:ascii="Times New Roman" w:hAnsi="Times New Roman"/>
          <w:bCs/>
          <w:iCs/>
        </w:rPr>
      </w:pPr>
      <w:r w:rsidRPr="00E0373E">
        <w:rPr>
          <w:rFonts w:ascii="Times New Roman" w:hAnsi="Times New Roman"/>
          <w:bCs/>
          <w:iCs/>
        </w:rPr>
        <w:t>Представитель Арендатора</w:t>
      </w:r>
    </w:p>
    <w:p w:rsidR="00403F90" w:rsidRPr="00CA09FE" w:rsidRDefault="00403F90" w:rsidP="00E9704E">
      <w:pPr>
        <w:widowControl w:val="0"/>
        <w:ind w:right="10" w:firstLine="567"/>
        <w:jc w:val="both"/>
      </w:pPr>
      <w:r w:rsidRPr="00E0373E">
        <w:rPr>
          <w:rFonts w:ascii="Times New Roman" w:hAnsi="Times New Roman"/>
          <w:bCs/>
          <w:iCs/>
        </w:rPr>
        <w:t>по доверенности</w:t>
      </w:r>
      <w:r w:rsidR="00352A26">
        <w:rPr>
          <w:bCs/>
          <w:iCs/>
        </w:rPr>
        <w:t xml:space="preserve">     </w:t>
      </w:r>
      <w:r w:rsidR="003036D5">
        <w:rPr>
          <w:bCs/>
          <w:iCs/>
        </w:rPr>
        <w:t xml:space="preserve">                    </w:t>
      </w:r>
      <w:r w:rsidRPr="00C03872">
        <w:rPr>
          <w:bCs/>
          <w:iCs/>
        </w:rPr>
        <w:t xml:space="preserve">  ____________________</w:t>
      </w:r>
    </w:p>
    <w:sectPr w:rsidR="00403F90" w:rsidRPr="00CA09FE" w:rsidSect="00E9704E">
      <w:pgSz w:w="11906" w:h="16838"/>
      <w:pgMar w:top="709" w:right="99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FCA0D8"/>
    <w:lvl w:ilvl="0">
      <w:start w:val="1"/>
      <w:numFmt w:val="bullet"/>
      <w:pStyle w:val="a"/>
      <w:lvlText w:val=""/>
      <w:lvlJc w:val="left"/>
      <w:pPr>
        <w:tabs>
          <w:tab w:val="num" w:pos="360"/>
        </w:tabs>
        <w:ind w:left="360" w:hanging="360"/>
      </w:pPr>
      <w:rPr>
        <w:rFonts w:ascii="Symbol" w:hAnsi="Symbol" w:hint="default"/>
      </w:r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974F0"/>
    <w:multiLevelType w:val="hybridMultilevel"/>
    <w:tmpl w:val="8C80B2E8"/>
    <w:lvl w:ilvl="0" w:tplc="5FA47A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45E0787"/>
    <w:multiLevelType w:val="hybridMultilevel"/>
    <w:tmpl w:val="7048E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drawingGridHorizontalSpacing w:val="140"/>
  <w:displayHorizontalDrawingGridEvery w:val="2"/>
  <w:characterSpacingControl w:val="doNotCompress"/>
  <w:compat/>
  <w:rsids>
    <w:rsidRoot w:val="00A258F8"/>
    <w:rsid w:val="00004753"/>
    <w:rsid w:val="00010561"/>
    <w:rsid w:val="00025FEE"/>
    <w:rsid w:val="00030378"/>
    <w:rsid w:val="000364E7"/>
    <w:rsid w:val="00037B37"/>
    <w:rsid w:val="000774DB"/>
    <w:rsid w:val="00090E45"/>
    <w:rsid w:val="000B163C"/>
    <w:rsid w:val="000B4BC4"/>
    <w:rsid w:val="000E2CDD"/>
    <w:rsid w:val="000E6735"/>
    <w:rsid w:val="000F12AD"/>
    <w:rsid w:val="0013013C"/>
    <w:rsid w:val="00136AB6"/>
    <w:rsid w:val="001443E8"/>
    <w:rsid w:val="001557CA"/>
    <w:rsid w:val="00157F93"/>
    <w:rsid w:val="0016106F"/>
    <w:rsid w:val="00167192"/>
    <w:rsid w:val="00176F46"/>
    <w:rsid w:val="001771A3"/>
    <w:rsid w:val="001812F9"/>
    <w:rsid w:val="001827EC"/>
    <w:rsid w:val="001840C8"/>
    <w:rsid w:val="0018737E"/>
    <w:rsid w:val="001C0244"/>
    <w:rsid w:val="001C144A"/>
    <w:rsid w:val="001E540E"/>
    <w:rsid w:val="001F70F5"/>
    <w:rsid w:val="00243258"/>
    <w:rsid w:val="002474DB"/>
    <w:rsid w:val="002555CB"/>
    <w:rsid w:val="00262271"/>
    <w:rsid w:val="00277D1F"/>
    <w:rsid w:val="00286977"/>
    <w:rsid w:val="002A4FED"/>
    <w:rsid w:val="002A7473"/>
    <w:rsid w:val="002B0C25"/>
    <w:rsid w:val="002B4AF7"/>
    <w:rsid w:val="002C484C"/>
    <w:rsid w:val="002C5579"/>
    <w:rsid w:val="002C7FFC"/>
    <w:rsid w:val="002E46B9"/>
    <w:rsid w:val="002F3CC5"/>
    <w:rsid w:val="00303396"/>
    <w:rsid w:val="003036D5"/>
    <w:rsid w:val="00311EB1"/>
    <w:rsid w:val="003245AC"/>
    <w:rsid w:val="00334132"/>
    <w:rsid w:val="00334404"/>
    <w:rsid w:val="00336522"/>
    <w:rsid w:val="003377D5"/>
    <w:rsid w:val="00341BCC"/>
    <w:rsid w:val="00342A44"/>
    <w:rsid w:val="00352A26"/>
    <w:rsid w:val="00360459"/>
    <w:rsid w:val="00370978"/>
    <w:rsid w:val="003A00CD"/>
    <w:rsid w:val="003A0475"/>
    <w:rsid w:val="003A1A58"/>
    <w:rsid w:val="003A64DB"/>
    <w:rsid w:val="003B023B"/>
    <w:rsid w:val="003B4817"/>
    <w:rsid w:val="003C2A12"/>
    <w:rsid w:val="003D21B9"/>
    <w:rsid w:val="003E112D"/>
    <w:rsid w:val="003E4A6F"/>
    <w:rsid w:val="003E5CB8"/>
    <w:rsid w:val="00403F90"/>
    <w:rsid w:val="0040520D"/>
    <w:rsid w:val="00410E31"/>
    <w:rsid w:val="0043360F"/>
    <w:rsid w:val="00440A40"/>
    <w:rsid w:val="00451D05"/>
    <w:rsid w:val="00460306"/>
    <w:rsid w:val="004655D4"/>
    <w:rsid w:val="00477166"/>
    <w:rsid w:val="004958A3"/>
    <w:rsid w:val="00497507"/>
    <w:rsid w:val="004A4C4A"/>
    <w:rsid w:val="004B06D5"/>
    <w:rsid w:val="004D3873"/>
    <w:rsid w:val="004E1AEB"/>
    <w:rsid w:val="004E394E"/>
    <w:rsid w:val="004E59AE"/>
    <w:rsid w:val="004F4DF2"/>
    <w:rsid w:val="00513ADF"/>
    <w:rsid w:val="0052158E"/>
    <w:rsid w:val="00545F7F"/>
    <w:rsid w:val="00550667"/>
    <w:rsid w:val="00557B4E"/>
    <w:rsid w:val="0057309E"/>
    <w:rsid w:val="0058476B"/>
    <w:rsid w:val="005C044A"/>
    <w:rsid w:val="005D16ED"/>
    <w:rsid w:val="005D5082"/>
    <w:rsid w:val="005D5F60"/>
    <w:rsid w:val="005E1EBD"/>
    <w:rsid w:val="005E461D"/>
    <w:rsid w:val="006129B4"/>
    <w:rsid w:val="006303EC"/>
    <w:rsid w:val="006432F4"/>
    <w:rsid w:val="00643584"/>
    <w:rsid w:val="006438B2"/>
    <w:rsid w:val="00651701"/>
    <w:rsid w:val="00654BCD"/>
    <w:rsid w:val="00654D97"/>
    <w:rsid w:val="00654F97"/>
    <w:rsid w:val="006632D9"/>
    <w:rsid w:val="006661B1"/>
    <w:rsid w:val="00667E56"/>
    <w:rsid w:val="006952E8"/>
    <w:rsid w:val="00697CB3"/>
    <w:rsid w:val="006A6574"/>
    <w:rsid w:val="006B4968"/>
    <w:rsid w:val="006B4BA3"/>
    <w:rsid w:val="006C0449"/>
    <w:rsid w:val="006D69B1"/>
    <w:rsid w:val="006E22D1"/>
    <w:rsid w:val="006F4606"/>
    <w:rsid w:val="00702F63"/>
    <w:rsid w:val="00704515"/>
    <w:rsid w:val="00714295"/>
    <w:rsid w:val="00715817"/>
    <w:rsid w:val="00716B7C"/>
    <w:rsid w:val="0072771C"/>
    <w:rsid w:val="00733F6B"/>
    <w:rsid w:val="00740591"/>
    <w:rsid w:val="007421B0"/>
    <w:rsid w:val="00743A7A"/>
    <w:rsid w:val="00756EE5"/>
    <w:rsid w:val="00757AA5"/>
    <w:rsid w:val="00765130"/>
    <w:rsid w:val="00766418"/>
    <w:rsid w:val="00767A58"/>
    <w:rsid w:val="00782978"/>
    <w:rsid w:val="0078347E"/>
    <w:rsid w:val="00791A2C"/>
    <w:rsid w:val="0079718E"/>
    <w:rsid w:val="007A36FA"/>
    <w:rsid w:val="007A54B9"/>
    <w:rsid w:val="007B22DE"/>
    <w:rsid w:val="007B2AD6"/>
    <w:rsid w:val="007B5C6C"/>
    <w:rsid w:val="007C230C"/>
    <w:rsid w:val="007D2ABA"/>
    <w:rsid w:val="00816878"/>
    <w:rsid w:val="008225D0"/>
    <w:rsid w:val="00832382"/>
    <w:rsid w:val="00856E59"/>
    <w:rsid w:val="00861ADC"/>
    <w:rsid w:val="00875BD6"/>
    <w:rsid w:val="008776E1"/>
    <w:rsid w:val="008854BC"/>
    <w:rsid w:val="008A0C5D"/>
    <w:rsid w:val="008B0CA1"/>
    <w:rsid w:val="008C0D62"/>
    <w:rsid w:val="008C2603"/>
    <w:rsid w:val="008C2DD5"/>
    <w:rsid w:val="008C71BB"/>
    <w:rsid w:val="008C7E8F"/>
    <w:rsid w:val="008D778E"/>
    <w:rsid w:val="008E0562"/>
    <w:rsid w:val="008E14EB"/>
    <w:rsid w:val="008E4933"/>
    <w:rsid w:val="008F707F"/>
    <w:rsid w:val="009028AC"/>
    <w:rsid w:val="009074C3"/>
    <w:rsid w:val="00916146"/>
    <w:rsid w:val="009170CC"/>
    <w:rsid w:val="00917620"/>
    <w:rsid w:val="00922952"/>
    <w:rsid w:val="00952732"/>
    <w:rsid w:val="009630E8"/>
    <w:rsid w:val="009746A3"/>
    <w:rsid w:val="00981A94"/>
    <w:rsid w:val="009879C8"/>
    <w:rsid w:val="0099187E"/>
    <w:rsid w:val="009B54DE"/>
    <w:rsid w:val="009C66B0"/>
    <w:rsid w:val="009D32FA"/>
    <w:rsid w:val="009E7429"/>
    <w:rsid w:val="009F3917"/>
    <w:rsid w:val="00A04D89"/>
    <w:rsid w:val="00A24FE8"/>
    <w:rsid w:val="00A258F8"/>
    <w:rsid w:val="00A36DEA"/>
    <w:rsid w:val="00A4397D"/>
    <w:rsid w:val="00A504A2"/>
    <w:rsid w:val="00A6234A"/>
    <w:rsid w:val="00A629F3"/>
    <w:rsid w:val="00A66FEC"/>
    <w:rsid w:val="00A705DE"/>
    <w:rsid w:val="00A86419"/>
    <w:rsid w:val="00AA4AC8"/>
    <w:rsid w:val="00AB2AB0"/>
    <w:rsid w:val="00AB3D9D"/>
    <w:rsid w:val="00AB44D4"/>
    <w:rsid w:val="00AB61D3"/>
    <w:rsid w:val="00AC3632"/>
    <w:rsid w:val="00AD0CAA"/>
    <w:rsid w:val="00AD1430"/>
    <w:rsid w:val="00AD58AE"/>
    <w:rsid w:val="00B1435F"/>
    <w:rsid w:val="00B1703E"/>
    <w:rsid w:val="00B24E36"/>
    <w:rsid w:val="00B26250"/>
    <w:rsid w:val="00B37272"/>
    <w:rsid w:val="00B42670"/>
    <w:rsid w:val="00B50327"/>
    <w:rsid w:val="00B53188"/>
    <w:rsid w:val="00B616B0"/>
    <w:rsid w:val="00B645C0"/>
    <w:rsid w:val="00B73D2A"/>
    <w:rsid w:val="00B82BE4"/>
    <w:rsid w:val="00B87E62"/>
    <w:rsid w:val="00B91EA7"/>
    <w:rsid w:val="00BA1CCD"/>
    <w:rsid w:val="00BA6DC7"/>
    <w:rsid w:val="00BB1F54"/>
    <w:rsid w:val="00BB27DE"/>
    <w:rsid w:val="00BC09B5"/>
    <w:rsid w:val="00BD264C"/>
    <w:rsid w:val="00BD61E2"/>
    <w:rsid w:val="00BD7968"/>
    <w:rsid w:val="00BE0914"/>
    <w:rsid w:val="00BE5954"/>
    <w:rsid w:val="00C03725"/>
    <w:rsid w:val="00C04CD6"/>
    <w:rsid w:val="00C0504E"/>
    <w:rsid w:val="00C16381"/>
    <w:rsid w:val="00C40B55"/>
    <w:rsid w:val="00C670BC"/>
    <w:rsid w:val="00C67BAD"/>
    <w:rsid w:val="00C81975"/>
    <w:rsid w:val="00CA3D41"/>
    <w:rsid w:val="00CA3EFC"/>
    <w:rsid w:val="00CA6D1D"/>
    <w:rsid w:val="00CB6E0E"/>
    <w:rsid w:val="00CD1E26"/>
    <w:rsid w:val="00CE69D2"/>
    <w:rsid w:val="00CF384E"/>
    <w:rsid w:val="00CF6D66"/>
    <w:rsid w:val="00D21A94"/>
    <w:rsid w:val="00D32425"/>
    <w:rsid w:val="00D3542A"/>
    <w:rsid w:val="00D434D0"/>
    <w:rsid w:val="00D43BE0"/>
    <w:rsid w:val="00D456EA"/>
    <w:rsid w:val="00D6349A"/>
    <w:rsid w:val="00D66A5A"/>
    <w:rsid w:val="00D73780"/>
    <w:rsid w:val="00DA1335"/>
    <w:rsid w:val="00DA6A6A"/>
    <w:rsid w:val="00DB0E42"/>
    <w:rsid w:val="00DB332C"/>
    <w:rsid w:val="00DB41A4"/>
    <w:rsid w:val="00DE4DB5"/>
    <w:rsid w:val="00E01A5B"/>
    <w:rsid w:val="00E0373E"/>
    <w:rsid w:val="00E148FE"/>
    <w:rsid w:val="00E16EEC"/>
    <w:rsid w:val="00E20646"/>
    <w:rsid w:val="00E3151B"/>
    <w:rsid w:val="00E367CA"/>
    <w:rsid w:val="00E55F0D"/>
    <w:rsid w:val="00E61150"/>
    <w:rsid w:val="00E61ABA"/>
    <w:rsid w:val="00E63DE3"/>
    <w:rsid w:val="00E66858"/>
    <w:rsid w:val="00E66AD3"/>
    <w:rsid w:val="00E70993"/>
    <w:rsid w:val="00E9704E"/>
    <w:rsid w:val="00EA1E6F"/>
    <w:rsid w:val="00EC0748"/>
    <w:rsid w:val="00ED6EBC"/>
    <w:rsid w:val="00EE45CF"/>
    <w:rsid w:val="00EF2966"/>
    <w:rsid w:val="00F011B7"/>
    <w:rsid w:val="00F04B32"/>
    <w:rsid w:val="00F35220"/>
    <w:rsid w:val="00F360F7"/>
    <w:rsid w:val="00F46D5A"/>
    <w:rsid w:val="00F52142"/>
    <w:rsid w:val="00F548F7"/>
    <w:rsid w:val="00F61607"/>
    <w:rsid w:val="00F75512"/>
    <w:rsid w:val="00F86B91"/>
    <w:rsid w:val="00F90D60"/>
    <w:rsid w:val="00F90DCA"/>
    <w:rsid w:val="00F91E64"/>
    <w:rsid w:val="00FB2D36"/>
    <w:rsid w:val="00FC588D"/>
    <w:rsid w:val="00FC6CDF"/>
    <w:rsid w:val="00FC755B"/>
    <w:rsid w:val="00FD6EAD"/>
    <w:rsid w:val="00FF0E75"/>
    <w:rsid w:val="00FF141F"/>
    <w:rsid w:val="00FF266B"/>
    <w:rsid w:val="00FF449A"/>
    <w:rsid w:val="00FF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8F8"/>
    <w:pPr>
      <w:spacing w:after="0" w:line="240" w:lineRule="auto"/>
    </w:pPr>
    <w:rPr>
      <w:rFonts w:ascii="Arial Narrow" w:eastAsia="Times New Roman" w:hAnsi="Arial Narrow" w:cs="Times New Roman"/>
      <w:sz w:val="28"/>
      <w:szCs w:val="20"/>
      <w:lang w:eastAsia="ru-RU"/>
    </w:rPr>
  </w:style>
  <w:style w:type="paragraph" w:styleId="1">
    <w:name w:val="heading 1"/>
    <w:basedOn w:val="a0"/>
    <w:next w:val="a0"/>
    <w:link w:val="10"/>
    <w:qFormat/>
    <w:rsid w:val="00A258F8"/>
    <w:pPr>
      <w:keepNext/>
      <w:jc w:val="center"/>
      <w:outlineLvl w:val="0"/>
    </w:pPr>
    <w:rPr>
      <w:b/>
      <w:bCs/>
      <w:cap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58F8"/>
    <w:rPr>
      <w:rFonts w:ascii="Arial Narrow" w:eastAsia="Times New Roman" w:hAnsi="Arial Narrow" w:cs="Times New Roman"/>
      <w:b/>
      <w:bCs/>
      <w:caps/>
      <w:sz w:val="28"/>
      <w:szCs w:val="20"/>
      <w:lang w:eastAsia="ru-RU"/>
    </w:rPr>
  </w:style>
  <w:style w:type="paragraph" w:styleId="a4">
    <w:name w:val="List Paragraph"/>
    <w:basedOn w:val="a0"/>
    <w:uiPriority w:val="34"/>
    <w:qFormat/>
    <w:rsid w:val="00A36DEA"/>
    <w:pPr>
      <w:ind w:left="720"/>
      <w:contextualSpacing/>
    </w:pPr>
  </w:style>
  <w:style w:type="paragraph" w:styleId="a5">
    <w:name w:val="No Spacing"/>
    <w:uiPriority w:val="1"/>
    <w:qFormat/>
    <w:rsid w:val="006129B4"/>
    <w:pPr>
      <w:spacing w:after="0" w:line="240" w:lineRule="auto"/>
    </w:pPr>
    <w:rPr>
      <w:rFonts w:eastAsiaTheme="minorEastAsia"/>
      <w:lang w:eastAsia="ru-RU"/>
    </w:rPr>
  </w:style>
  <w:style w:type="paragraph" w:customStyle="1" w:styleId="ConsPlusNormal">
    <w:name w:val="ConsPlusNormal"/>
    <w:rsid w:val="00612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 2 + По ширине"/>
    <w:aliases w:val="Слева:  -0,63 см,Первая строка:  0"/>
    <w:next w:val="a0"/>
    <w:rsid w:val="006129B4"/>
    <w:pPr>
      <w:spacing w:after="0" w:line="240" w:lineRule="auto"/>
      <w:ind w:left="-360" w:firstLine="360"/>
      <w:jc w:val="both"/>
    </w:pPr>
    <w:rPr>
      <w:rFonts w:ascii="Times New Roman" w:eastAsia="Times New Roman" w:hAnsi="Times New Roman" w:cs="Times New Roman"/>
      <w:noProof/>
      <w:sz w:val="26"/>
      <w:szCs w:val="26"/>
      <w:lang w:eastAsia="ru-RU"/>
    </w:rPr>
  </w:style>
  <w:style w:type="paragraph" w:customStyle="1" w:styleId="ConsPlusNonformat">
    <w:name w:val="ConsPlusNonformat"/>
    <w:uiPriority w:val="99"/>
    <w:rsid w:val="00E63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C670BC"/>
    <w:rPr>
      <w:rFonts w:ascii="Tahoma" w:hAnsi="Tahoma" w:cs="Tahoma"/>
      <w:sz w:val="16"/>
      <w:szCs w:val="16"/>
    </w:rPr>
  </w:style>
  <w:style w:type="character" w:customStyle="1" w:styleId="a7">
    <w:name w:val="Текст выноски Знак"/>
    <w:basedOn w:val="a1"/>
    <w:link w:val="a6"/>
    <w:uiPriority w:val="99"/>
    <w:semiHidden/>
    <w:rsid w:val="00C670BC"/>
    <w:rPr>
      <w:rFonts w:ascii="Tahoma" w:eastAsia="Times New Roman" w:hAnsi="Tahoma" w:cs="Tahoma"/>
      <w:sz w:val="16"/>
      <w:szCs w:val="16"/>
      <w:lang w:eastAsia="ru-RU"/>
    </w:rPr>
  </w:style>
  <w:style w:type="paragraph" w:styleId="a">
    <w:name w:val="List Bullet"/>
    <w:basedOn w:val="a0"/>
    <w:uiPriority w:val="99"/>
    <w:unhideWhenUsed/>
    <w:rsid w:val="00F011B7"/>
    <w:pPr>
      <w:numPr>
        <w:numId w:val="3"/>
      </w:numPr>
      <w:suppressAutoHyphens/>
      <w:contextualSpacing/>
    </w:pPr>
    <w:rPr>
      <w:rFonts w:ascii="Times New Roman" w:hAnsi="Times New Roman"/>
      <w:sz w:val="24"/>
      <w:szCs w:val="24"/>
      <w:lang w:eastAsia="ar-SA"/>
    </w:rPr>
  </w:style>
  <w:style w:type="paragraph" w:styleId="20">
    <w:name w:val="Body Text 2"/>
    <w:basedOn w:val="a0"/>
    <w:link w:val="21"/>
    <w:rsid w:val="009B54DE"/>
    <w:rPr>
      <w:rFonts w:ascii="Times New Roman" w:hAnsi="Times New Roman"/>
    </w:rPr>
  </w:style>
  <w:style w:type="character" w:customStyle="1" w:styleId="21">
    <w:name w:val="Основной текст 2 Знак"/>
    <w:basedOn w:val="a1"/>
    <w:link w:val="20"/>
    <w:rsid w:val="009B54DE"/>
    <w:rPr>
      <w:rFonts w:ascii="Times New Roman" w:eastAsia="Times New Roman" w:hAnsi="Times New Roman" w:cs="Times New Roman"/>
      <w:sz w:val="28"/>
      <w:szCs w:val="20"/>
      <w:lang w:eastAsia="ru-RU"/>
    </w:rPr>
  </w:style>
  <w:style w:type="character" w:styleId="a8">
    <w:name w:val="Hyperlink"/>
    <w:rsid w:val="003B4817"/>
    <w:rPr>
      <w:color w:val="0000FF"/>
      <w:u w:val="single"/>
    </w:rPr>
  </w:style>
  <w:style w:type="paragraph" w:styleId="a9">
    <w:name w:val="Body Text"/>
    <w:basedOn w:val="a0"/>
    <w:link w:val="aa"/>
    <w:uiPriority w:val="99"/>
    <w:semiHidden/>
    <w:unhideWhenUsed/>
    <w:rsid w:val="006438B2"/>
    <w:pPr>
      <w:spacing w:after="120"/>
    </w:pPr>
  </w:style>
  <w:style w:type="character" w:customStyle="1" w:styleId="aa">
    <w:name w:val="Основной текст Знак"/>
    <w:basedOn w:val="a1"/>
    <w:link w:val="a9"/>
    <w:uiPriority w:val="99"/>
    <w:semiHidden/>
    <w:rsid w:val="006438B2"/>
    <w:rPr>
      <w:rFonts w:ascii="Arial Narrow" w:eastAsia="Times New Roman" w:hAnsi="Arial Narrow" w:cs="Times New Roman"/>
      <w:sz w:val="28"/>
      <w:szCs w:val="20"/>
      <w:lang w:eastAsia="ru-RU"/>
    </w:rPr>
  </w:style>
  <w:style w:type="paragraph" w:styleId="ab">
    <w:name w:val="Plain Text"/>
    <w:basedOn w:val="a0"/>
    <w:link w:val="ac"/>
    <w:rsid w:val="006438B2"/>
    <w:rPr>
      <w:rFonts w:ascii="Courier New" w:hAnsi="Courier New"/>
      <w:sz w:val="20"/>
    </w:rPr>
  </w:style>
  <w:style w:type="character" w:customStyle="1" w:styleId="ac">
    <w:name w:val="Текст Знак"/>
    <w:basedOn w:val="a1"/>
    <w:link w:val="ab"/>
    <w:rsid w:val="006438B2"/>
    <w:rPr>
      <w:rFonts w:ascii="Courier New" w:eastAsia="Times New Roman" w:hAnsi="Courier New" w:cs="Times New Roman"/>
      <w:sz w:val="20"/>
      <w:szCs w:val="20"/>
    </w:rPr>
  </w:style>
  <w:style w:type="table" w:styleId="ad">
    <w:name w:val="Table Grid"/>
    <w:basedOn w:val="a2"/>
    <w:uiPriority w:val="59"/>
    <w:rsid w:val="00403F90"/>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56123">
      <w:bodyDiv w:val="1"/>
      <w:marLeft w:val="0"/>
      <w:marRight w:val="0"/>
      <w:marTop w:val="0"/>
      <w:marBottom w:val="0"/>
      <w:divBdr>
        <w:top w:val="none" w:sz="0" w:space="0" w:color="auto"/>
        <w:left w:val="none" w:sz="0" w:space="0" w:color="auto"/>
        <w:bottom w:val="none" w:sz="0" w:space="0" w:color="auto"/>
        <w:right w:val="none" w:sz="0" w:space="0" w:color="auto"/>
      </w:divBdr>
    </w:div>
    <w:div w:id="308555515">
      <w:bodyDiv w:val="1"/>
      <w:marLeft w:val="0"/>
      <w:marRight w:val="0"/>
      <w:marTop w:val="0"/>
      <w:marBottom w:val="0"/>
      <w:divBdr>
        <w:top w:val="none" w:sz="0" w:space="0" w:color="auto"/>
        <w:left w:val="none" w:sz="0" w:space="0" w:color="auto"/>
        <w:bottom w:val="none" w:sz="0" w:space="0" w:color="auto"/>
        <w:right w:val="none" w:sz="0" w:space="0" w:color="auto"/>
      </w:divBdr>
    </w:div>
    <w:div w:id="333848845">
      <w:bodyDiv w:val="1"/>
      <w:marLeft w:val="0"/>
      <w:marRight w:val="0"/>
      <w:marTop w:val="0"/>
      <w:marBottom w:val="0"/>
      <w:divBdr>
        <w:top w:val="none" w:sz="0" w:space="0" w:color="auto"/>
        <w:left w:val="none" w:sz="0" w:space="0" w:color="auto"/>
        <w:bottom w:val="none" w:sz="0" w:space="0" w:color="auto"/>
        <w:right w:val="none" w:sz="0" w:space="0" w:color="auto"/>
      </w:divBdr>
    </w:div>
    <w:div w:id="820124766">
      <w:bodyDiv w:val="1"/>
      <w:marLeft w:val="0"/>
      <w:marRight w:val="0"/>
      <w:marTop w:val="0"/>
      <w:marBottom w:val="0"/>
      <w:divBdr>
        <w:top w:val="none" w:sz="0" w:space="0" w:color="auto"/>
        <w:left w:val="none" w:sz="0" w:space="0" w:color="auto"/>
        <w:bottom w:val="none" w:sz="0" w:space="0" w:color="auto"/>
        <w:right w:val="none" w:sz="0" w:space="0" w:color="auto"/>
      </w:divBdr>
    </w:div>
    <w:div w:id="974330574">
      <w:bodyDiv w:val="1"/>
      <w:marLeft w:val="0"/>
      <w:marRight w:val="0"/>
      <w:marTop w:val="0"/>
      <w:marBottom w:val="0"/>
      <w:divBdr>
        <w:top w:val="none" w:sz="0" w:space="0" w:color="auto"/>
        <w:left w:val="none" w:sz="0" w:space="0" w:color="auto"/>
        <w:bottom w:val="none" w:sz="0" w:space="0" w:color="auto"/>
        <w:right w:val="none" w:sz="0" w:space="0" w:color="auto"/>
      </w:divBdr>
    </w:div>
    <w:div w:id="1028917433">
      <w:bodyDiv w:val="1"/>
      <w:marLeft w:val="0"/>
      <w:marRight w:val="0"/>
      <w:marTop w:val="0"/>
      <w:marBottom w:val="0"/>
      <w:divBdr>
        <w:top w:val="none" w:sz="0" w:space="0" w:color="auto"/>
        <w:left w:val="none" w:sz="0" w:space="0" w:color="auto"/>
        <w:bottom w:val="none" w:sz="0" w:space="0" w:color="auto"/>
        <w:right w:val="none" w:sz="0" w:space="0" w:color="auto"/>
      </w:divBdr>
    </w:div>
    <w:div w:id="1442917263">
      <w:bodyDiv w:val="1"/>
      <w:marLeft w:val="0"/>
      <w:marRight w:val="0"/>
      <w:marTop w:val="0"/>
      <w:marBottom w:val="0"/>
      <w:divBdr>
        <w:top w:val="none" w:sz="0" w:space="0" w:color="auto"/>
        <w:left w:val="none" w:sz="0" w:space="0" w:color="auto"/>
        <w:bottom w:val="none" w:sz="0" w:space="0" w:color="auto"/>
        <w:right w:val="none" w:sz="0" w:space="0" w:color="auto"/>
      </w:divBdr>
    </w:div>
    <w:div w:id="16748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4189A9F85F8C9A82311D191661B057CBF0608190841360CE9087EE8646EA8FBBAA1CD53C9F5F7Y533K" TargetMode="External"/><Relationship Id="rId3" Type="http://schemas.openxmlformats.org/officeDocument/2006/relationships/settings" Target="settings.xml"/><Relationship Id="rId7" Type="http://schemas.openxmlformats.org/officeDocument/2006/relationships/hyperlink" Target="consultantplus://offline/ref=2A74189A9F85F8C9A82311D191661B057CBF0608190841360CE9087EE8646EA8FBBAA1CD53C9F5F7Y533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74189A9F85F8C9A82311D191661B057CBF0608190841360CE9087EE8646EA8FBBAA1CD53C9F5F7Y533K" TargetMode="External"/><Relationship Id="rId11" Type="http://schemas.openxmlformats.org/officeDocument/2006/relationships/fontTable" Target="fontTable.xml"/><Relationship Id="rId5" Type="http://schemas.openxmlformats.org/officeDocument/2006/relationships/hyperlink" Target="consultantplus://offline/ref=2A74189A9F85F8C9A82311D191661B057CBF0608190841360CE9087EE8646EA8FBBAA1CD53C9F5F7Y533K" TargetMode="External"/><Relationship Id="rId10" Type="http://schemas.openxmlformats.org/officeDocument/2006/relationships/hyperlink" Target="http://hmrn.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5594</Words>
  <Characters>31888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37408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Бардин В.А.</dc:creator>
  <cp:lastModifiedBy>Рублёвская Е.Е.</cp:lastModifiedBy>
  <cp:revision>3</cp:revision>
  <cp:lastPrinted>2018-08-14T09:45:00Z</cp:lastPrinted>
  <dcterms:created xsi:type="dcterms:W3CDTF">2018-08-14T10:00:00Z</dcterms:created>
  <dcterms:modified xsi:type="dcterms:W3CDTF">2018-08-14T11:03:00Z</dcterms:modified>
</cp:coreProperties>
</file>